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rPr>
          <w:lang w:val="en-US"/>
        </w:rPr>
      </w:pPr>
      <w:r>
        <w:rPr>
          <w:noProof/>
          <w:lang w:val="en-US"/>
        </w:rPr>
        <w:drawing>
          <wp:inline distT="0" distB="0" distL="0" distR="0">
            <wp:extent cx="1030992" cy="10985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red &amp; black (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73186" cy="1143509"/>
                    </a:xfrm>
                    <a:prstGeom prst="rect">
                      <a:avLst/>
                    </a:prstGeom>
                  </pic:spPr>
                </pic:pic>
              </a:graphicData>
            </a:graphic>
          </wp:inline>
        </w:drawing>
      </w:r>
    </w:p>
    <w:p>
      <w:pPr>
        <w:rPr>
          <w:lang w:val="en-US"/>
        </w:rPr>
      </w:pPr>
      <w:r>
        <w:rPr>
          <w:lang w:val="en-US"/>
        </w:rPr>
        <w:t>16</w:t>
      </w:r>
      <w:r>
        <w:rPr>
          <w:vertAlign w:val="superscript"/>
          <w:lang w:val="en-US"/>
        </w:rPr>
        <w:t>th</w:t>
      </w:r>
      <w:r>
        <w:rPr>
          <w:lang w:val="en-US"/>
        </w:rPr>
        <w:t xml:space="preserve"> December 2020</w:t>
      </w:r>
    </w:p>
    <w:p>
      <w:pPr>
        <w:rPr>
          <w:lang w:val="en-US"/>
        </w:rPr>
      </w:pPr>
      <w:r>
        <w:rPr>
          <w:lang w:val="en-US"/>
        </w:rPr>
        <w:t xml:space="preserve">For the Attention of Y10, 11, 12 &amp; 13 Students, Parents and </w:t>
      </w:r>
      <w:proofErr w:type="spellStart"/>
      <w:r>
        <w:rPr>
          <w:lang w:val="en-US"/>
        </w:rPr>
        <w:t>Carers</w:t>
      </w:r>
      <w:proofErr w:type="spellEnd"/>
    </w:p>
    <w:p>
      <w:pPr>
        <w:rPr>
          <w:lang w:val="en-US"/>
        </w:rPr>
      </w:pPr>
    </w:p>
    <w:p>
      <w:pPr>
        <w:rPr>
          <w:lang w:val="en-US"/>
        </w:rPr>
      </w:pPr>
      <w:r>
        <w:rPr>
          <w:lang w:val="en-US"/>
        </w:rPr>
        <w:t>Good Afternoon</w:t>
      </w:r>
    </w:p>
    <w:p>
      <w:pPr>
        <w:rPr>
          <w:lang w:val="en-US"/>
        </w:rPr>
      </w:pPr>
      <w:r>
        <w:rPr>
          <w:lang w:val="en-US"/>
        </w:rPr>
        <w:t xml:space="preserve">This afternoon Welsh Government has provided with further information regarding the method of assessment for students who were due to sit examinations in Summer 2021.  </w:t>
      </w:r>
    </w:p>
    <w:p>
      <w:pPr>
        <w:rPr>
          <w:lang w:val="en-US"/>
        </w:rPr>
      </w:pPr>
      <w:r>
        <w:rPr>
          <w:lang w:val="en-US"/>
        </w:rPr>
        <w:t>Please find attached a letter for learners</w:t>
      </w:r>
      <w:bookmarkStart w:id="0" w:name="_GoBack"/>
      <w:bookmarkEnd w:id="0"/>
      <w:r>
        <w:rPr>
          <w:lang w:val="en-US"/>
        </w:rPr>
        <w:t xml:space="preserve"> from Minister for Education, Kirsty Williams.  This letter provides detail about the type of, and timings for assessments, which will take place in the next two terms.  This information has already been made public and so we wanted to write to reassure you that we are aware of these developments and will be taking time in the coming weeks to gather further information and to make appropriate plans to effectively support our students to prepare for these assessments.   </w:t>
      </w:r>
    </w:p>
    <w:p>
      <w:pPr>
        <w:rPr>
          <w:lang w:val="en-US"/>
        </w:rPr>
      </w:pPr>
      <w:r>
        <w:rPr>
          <w:lang w:val="en-US"/>
        </w:rPr>
        <w:t>We fully appreciate that the uncertainty surrounding assessments is a</w:t>
      </w:r>
      <w:r>
        <w:rPr>
          <w:lang w:val="en-US"/>
        </w:rPr>
        <w:t>n understandable</w:t>
      </w:r>
      <w:r>
        <w:rPr>
          <w:lang w:val="en-US"/>
        </w:rPr>
        <w:t xml:space="preserve"> cause of anxiety </w:t>
      </w:r>
      <w:r>
        <w:rPr>
          <w:lang w:val="en-US"/>
        </w:rPr>
        <w:t xml:space="preserve">and we will keep you fully informed as soon as we know any more detail.   Please rest assured that students have been working towards these assessments already and should try not to allow this announcement to worry them over the Christmas break.  Students should continue to pursue the work that they have been directed to by their subject teachers and importantly to ensure that they enjoy some rest and relaxation over the next few weeks.    </w:t>
      </w:r>
    </w:p>
    <w:p>
      <w:pPr>
        <w:rPr>
          <w:lang w:val="en-US"/>
        </w:rPr>
      </w:pPr>
      <w:r>
        <w:rPr>
          <w:lang w:val="en-US"/>
        </w:rPr>
        <w:t>We thank you for your continued support and wish you a peaceful holiday.</w:t>
      </w:r>
    </w:p>
    <w:p>
      <w:pPr>
        <w:rPr>
          <w:lang w:val="en-US"/>
        </w:rPr>
      </w:pPr>
    </w:p>
    <w:p>
      <w:pPr>
        <w:rPr>
          <w:lang w:val="en-US"/>
        </w:rPr>
      </w:pPr>
      <w:r>
        <w:rPr>
          <w:lang w:val="en-US"/>
        </w:rPr>
        <w:t>Kind Regards</w:t>
      </w:r>
    </w:p>
    <w:p>
      <w:pPr>
        <w:rPr>
          <w:lang w:val="en-US"/>
        </w:rPr>
      </w:pPr>
      <w:r>
        <w:rPr>
          <w:lang w:val="en-US"/>
        </w:rPr>
        <w:t>Steve Jones</w:t>
      </w:r>
    </w:p>
    <w:p>
      <w:pPr>
        <w:rPr>
          <w:lang w:val="en-US"/>
        </w:rPr>
      </w:pPr>
      <w:r>
        <w:rPr>
          <w:lang w:val="en-US"/>
        </w:rPr>
        <w:t>Headteacher</w:t>
      </w:r>
    </w:p>
    <w:p>
      <w:pPr>
        <w:rPr>
          <w:lang w:val="en-US"/>
        </w:rPr>
      </w:pPr>
    </w:p>
    <w:p>
      <w:pPr>
        <w:rPr>
          <w:lang w:val="en-US"/>
        </w:rPr>
      </w:pPr>
    </w:p>
    <w:p>
      <w:pPr>
        <w:rPr>
          <w:lang w:val="en-US"/>
        </w:rPr>
      </w:pPr>
    </w:p>
    <w:p>
      <w:pPr>
        <w:rPr>
          <w:lang w:val="en-US"/>
        </w:rPr>
      </w:pPr>
    </w:p>
    <w:p>
      <w:pPr>
        <w:rPr>
          <w:lang w:val="en-US"/>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DE49AB-A97D-483C-B32D-C89942A3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217</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Cardiff High School</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Lewis (Cardiff High School)</dc:creator>
  <cp:keywords/>
  <dc:description/>
  <cp:lastModifiedBy>H Lewis (Cardiff High School)</cp:lastModifiedBy>
  <cp:revision>2</cp:revision>
  <dcterms:created xsi:type="dcterms:W3CDTF">2020-12-16T16:30:00Z</dcterms:created>
  <dcterms:modified xsi:type="dcterms:W3CDTF">2020-12-16T17:03:00Z</dcterms:modified>
</cp:coreProperties>
</file>