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59247" w14:textId="7F1C9F1B" w:rsidR="00553246" w:rsidRDefault="00553246" w:rsidP="00186017">
      <w:pPr>
        <w:rPr>
          <w:rFonts w:ascii="Arial" w:hAnsi="Arial" w:cs="Arial"/>
          <w:sz w:val="24"/>
          <w:szCs w:val="24"/>
        </w:rPr>
      </w:pPr>
      <w:r>
        <w:rPr>
          <w:rFonts w:ascii="Arial" w:hAnsi="Arial" w:cs="Arial"/>
          <w:noProof/>
          <w:sz w:val="24"/>
          <w:szCs w:val="24"/>
        </w:rPr>
        <w:drawing>
          <wp:inline distT="0" distB="0" distL="0" distR="0" wp14:anchorId="0810D203" wp14:editId="2FA57C1C">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05CCAF6D" w14:textId="4693DD56" w:rsidR="00553246" w:rsidRDefault="00553246" w:rsidP="00186017">
      <w:pPr>
        <w:rPr>
          <w:rFonts w:ascii="Arial" w:hAnsi="Arial" w:cs="Arial"/>
          <w:sz w:val="24"/>
          <w:szCs w:val="24"/>
        </w:rPr>
      </w:pPr>
      <w:r>
        <w:rPr>
          <w:rFonts w:ascii="Arial" w:hAnsi="Arial" w:cs="Arial"/>
          <w:sz w:val="24"/>
          <w:szCs w:val="24"/>
        </w:rPr>
        <w:t>11 February 2021</w:t>
      </w:r>
    </w:p>
    <w:p w14:paraId="11DCF8A0" w14:textId="77777777" w:rsidR="00553246" w:rsidRDefault="00553246" w:rsidP="00186017">
      <w:pPr>
        <w:rPr>
          <w:rFonts w:ascii="Arial" w:hAnsi="Arial" w:cs="Arial"/>
          <w:sz w:val="24"/>
          <w:szCs w:val="24"/>
        </w:rPr>
      </w:pPr>
    </w:p>
    <w:p w14:paraId="66F88AD6" w14:textId="7A971A68" w:rsidR="00186017" w:rsidRDefault="00186017" w:rsidP="00553246">
      <w:pPr>
        <w:jc w:val="both"/>
        <w:rPr>
          <w:rFonts w:ascii="Arial" w:hAnsi="Arial" w:cs="Arial"/>
          <w:sz w:val="24"/>
          <w:szCs w:val="24"/>
        </w:rPr>
      </w:pPr>
      <w:r w:rsidRPr="00186017">
        <w:rPr>
          <w:rFonts w:ascii="Arial" w:hAnsi="Arial" w:cs="Arial"/>
          <w:sz w:val="24"/>
          <w:szCs w:val="24"/>
        </w:rPr>
        <w:t>Dear Parent</w:t>
      </w:r>
      <w:r>
        <w:rPr>
          <w:rFonts w:ascii="Arial" w:hAnsi="Arial" w:cs="Arial"/>
          <w:sz w:val="24"/>
          <w:szCs w:val="24"/>
        </w:rPr>
        <w:t xml:space="preserve">s and Carers, </w:t>
      </w:r>
    </w:p>
    <w:p w14:paraId="423A2EE9" w14:textId="786E59A9" w:rsidR="00FB39CC" w:rsidRPr="00822CDA" w:rsidRDefault="00896DA8" w:rsidP="00553246">
      <w:pPr>
        <w:jc w:val="both"/>
        <w:rPr>
          <w:rFonts w:ascii="Arial" w:hAnsi="Arial" w:cs="Arial"/>
          <w:sz w:val="24"/>
          <w:szCs w:val="24"/>
        </w:rPr>
      </w:pPr>
      <w:r>
        <w:rPr>
          <w:rFonts w:ascii="Arial" w:hAnsi="Arial" w:cs="Arial"/>
          <w:sz w:val="24"/>
          <w:szCs w:val="24"/>
        </w:rPr>
        <w:t xml:space="preserve">As </w:t>
      </w:r>
      <w:r w:rsidR="004239DB">
        <w:rPr>
          <w:rFonts w:ascii="Arial" w:hAnsi="Arial" w:cs="Arial"/>
          <w:sz w:val="24"/>
          <w:szCs w:val="24"/>
        </w:rPr>
        <w:t xml:space="preserve">we head into the half term break </w:t>
      </w:r>
      <w:r w:rsidR="002134B8">
        <w:rPr>
          <w:rFonts w:ascii="Arial" w:hAnsi="Arial" w:cs="Arial"/>
          <w:sz w:val="24"/>
          <w:szCs w:val="24"/>
        </w:rPr>
        <w:t xml:space="preserve">I would like to </w:t>
      </w:r>
      <w:r w:rsidR="004239DB">
        <w:rPr>
          <w:rFonts w:ascii="Arial" w:hAnsi="Arial" w:cs="Arial"/>
          <w:sz w:val="24"/>
          <w:szCs w:val="24"/>
        </w:rPr>
        <w:t xml:space="preserve">express our gratitude, once again, for the level of appreciation you have shown towards the school in this incredibly challenging period and to </w:t>
      </w:r>
      <w:r>
        <w:rPr>
          <w:rFonts w:ascii="Arial" w:hAnsi="Arial" w:cs="Arial"/>
          <w:sz w:val="24"/>
          <w:szCs w:val="24"/>
        </w:rPr>
        <w:t>share with you</w:t>
      </w:r>
      <w:r w:rsidR="004239DB">
        <w:rPr>
          <w:rFonts w:ascii="Arial" w:hAnsi="Arial" w:cs="Arial"/>
          <w:sz w:val="24"/>
          <w:szCs w:val="24"/>
        </w:rPr>
        <w:t xml:space="preserve"> a few updates and information.</w:t>
      </w:r>
    </w:p>
    <w:p w14:paraId="32B361DB" w14:textId="77777777" w:rsidR="00896DA8" w:rsidRDefault="002134B8" w:rsidP="00553246">
      <w:pPr>
        <w:jc w:val="both"/>
        <w:rPr>
          <w:rFonts w:ascii="Arial" w:hAnsi="Arial" w:cs="Arial"/>
          <w:b/>
          <w:bCs/>
          <w:i/>
          <w:iCs/>
          <w:sz w:val="24"/>
          <w:szCs w:val="24"/>
          <w:u w:val="single"/>
        </w:rPr>
      </w:pPr>
      <w:r>
        <w:rPr>
          <w:rFonts w:ascii="Arial" w:hAnsi="Arial" w:cs="Arial"/>
          <w:b/>
          <w:bCs/>
          <w:i/>
          <w:iCs/>
          <w:sz w:val="24"/>
          <w:szCs w:val="24"/>
          <w:u w:val="single"/>
        </w:rPr>
        <w:t>Learner Feedback</w:t>
      </w:r>
    </w:p>
    <w:p w14:paraId="15112EE3" w14:textId="4EB8BD11" w:rsidR="004239DB" w:rsidRDefault="004239DB" w:rsidP="00553246">
      <w:pPr>
        <w:jc w:val="both"/>
        <w:rPr>
          <w:rFonts w:ascii="Arial" w:hAnsi="Arial" w:cs="Arial"/>
          <w:bCs/>
          <w:iCs/>
          <w:sz w:val="24"/>
          <w:szCs w:val="24"/>
        </w:rPr>
      </w:pPr>
      <w:r>
        <w:rPr>
          <w:rFonts w:ascii="Arial" w:hAnsi="Arial" w:cs="Arial"/>
          <w:bCs/>
          <w:iCs/>
          <w:sz w:val="24"/>
          <w:szCs w:val="24"/>
        </w:rPr>
        <w:t xml:space="preserve">We are very grateful to the large number of pupils who recently completed the survey related to the blended learning provision. A large number of pupils in every year group participated and the feedback has been very useful in terms of shaping the provision over the coming weeks. </w:t>
      </w:r>
    </w:p>
    <w:p w14:paraId="203A1A68" w14:textId="504AABB1" w:rsidR="004239DB" w:rsidRDefault="004239DB" w:rsidP="00553246">
      <w:pPr>
        <w:jc w:val="both"/>
        <w:rPr>
          <w:rFonts w:ascii="Arial" w:hAnsi="Arial" w:cs="Arial"/>
          <w:bCs/>
          <w:iCs/>
          <w:sz w:val="24"/>
          <w:szCs w:val="24"/>
        </w:rPr>
      </w:pPr>
      <w:r>
        <w:rPr>
          <w:rFonts w:ascii="Arial" w:hAnsi="Arial" w:cs="Arial"/>
          <w:bCs/>
          <w:iCs/>
          <w:sz w:val="24"/>
          <w:szCs w:val="24"/>
        </w:rPr>
        <w:t xml:space="preserve">We </w:t>
      </w:r>
      <w:r w:rsidR="00A44932">
        <w:rPr>
          <w:rFonts w:ascii="Arial" w:hAnsi="Arial" w:cs="Arial"/>
          <w:bCs/>
          <w:iCs/>
          <w:sz w:val="24"/>
          <w:szCs w:val="24"/>
        </w:rPr>
        <w:t xml:space="preserve">were </w:t>
      </w:r>
      <w:r>
        <w:rPr>
          <w:rFonts w:ascii="Arial" w:hAnsi="Arial" w:cs="Arial"/>
          <w:bCs/>
          <w:iCs/>
          <w:sz w:val="24"/>
          <w:szCs w:val="24"/>
        </w:rPr>
        <w:t xml:space="preserve">so pleased with the significant number of </w:t>
      </w:r>
      <w:r w:rsidR="00A44932">
        <w:rPr>
          <w:rFonts w:ascii="Arial" w:hAnsi="Arial" w:cs="Arial"/>
          <w:bCs/>
          <w:iCs/>
          <w:sz w:val="24"/>
          <w:szCs w:val="24"/>
        </w:rPr>
        <w:t>positive extended comments</w:t>
      </w:r>
      <w:r w:rsidR="007500B0">
        <w:rPr>
          <w:rFonts w:ascii="Arial" w:hAnsi="Arial" w:cs="Arial"/>
          <w:bCs/>
          <w:iCs/>
          <w:sz w:val="24"/>
          <w:szCs w:val="24"/>
        </w:rPr>
        <w:t xml:space="preserve"> that we </w:t>
      </w:r>
      <w:r w:rsidR="00A44932">
        <w:rPr>
          <w:rFonts w:ascii="Arial" w:hAnsi="Arial" w:cs="Arial"/>
          <w:bCs/>
          <w:iCs/>
          <w:sz w:val="24"/>
          <w:szCs w:val="24"/>
        </w:rPr>
        <w:t xml:space="preserve">wanted to share a few </w:t>
      </w:r>
      <w:r>
        <w:rPr>
          <w:rFonts w:ascii="Arial" w:hAnsi="Arial" w:cs="Arial"/>
          <w:bCs/>
          <w:iCs/>
          <w:sz w:val="24"/>
          <w:szCs w:val="24"/>
        </w:rPr>
        <w:t>with you:</w:t>
      </w:r>
    </w:p>
    <w:p w14:paraId="23A0D3EA" w14:textId="77777777" w:rsidR="007500B0" w:rsidRDefault="00A44932" w:rsidP="00553246">
      <w:pPr>
        <w:pStyle w:val="xxxxmsonormal"/>
        <w:spacing w:before="0" w:beforeAutospacing="0" w:after="0" w:afterAutospacing="0" w:line="235" w:lineRule="atLeast"/>
        <w:jc w:val="both"/>
        <w:rPr>
          <w:rFonts w:ascii="Arial" w:hAnsi="Arial" w:cs="Arial"/>
          <w:i/>
          <w:iCs/>
          <w:color w:val="000000"/>
          <w:sz w:val="20"/>
          <w:szCs w:val="20"/>
          <w:bdr w:val="none" w:sz="0" w:space="0" w:color="auto" w:frame="1"/>
        </w:rPr>
      </w:pPr>
      <w:r>
        <w:rPr>
          <w:rFonts w:ascii="Arial" w:hAnsi="Arial" w:cs="Arial"/>
          <w:i/>
          <w:iCs/>
          <w:color w:val="000000"/>
          <w:sz w:val="20"/>
          <w:szCs w:val="20"/>
          <w:bdr w:val="none" w:sz="0" w:space="0" w:color="auto" w:frame="1"/>
        </w:rPr>
        <w:t>“My favourite…self-study where the work was set out clearly, the goals were set out clearly, the mark scheme was uploaded right away and the teacher had an explanation video going through every answer. It was able to be done in the hour and was extremely useful topic revision that you could work through at your own pace.” </w:t>
      </w:r>
    </w:p>
    <w:p w14:paraId="36B4EDAA" w14:textId="77777777" w:rsidR="007500B0" w:rsidRDefault="007500B0" w:rsidP="00553246">
      <w:pPr>
        <w:pStyle w:val="xxxxmsonormal"/>
        <w:spacing w:before="0" w:beforeAutospacing="0" w:after="0" w:afterAutospacing="0" w:line="235" w:lineRule="atLeast"/>
        <w:jc w:val="both"/>
        <w:rPr>
          <w:rFonts w:ascii="Arial" w:hAnsi="Arial" w:cs="Arial"/>
          <w:i/>
          <w:iCs/>
          <w:color w:val="000000"/>
          <w:sz w:val="20"/>
          <w:szCs w:val="20"/>
          <w:bdr w:val="none" w:sz="0" w:space="0" w:color="auto" w:frame="1"/>
        </w:rPr>
      </w:pPr>
    </w:p>
    <w:p w14:paraId="78D28D27" w14:textId="6BEE796B" w:rsidR="00A44932" w:rsidRPr="00A44932" w:rsidRDefault="00A44932" w:rsidP="00553246">
      <w:pPr>
        <w:pStyle w:val="xxxxmsonormal"/>
        <w:spacing w:before="0" w:beforeAutospacing="0" w:after="0" w:afterAutospacing="0" w:line="235" w:lineRule="atLeast"/>
        <w:jc w:val="both"/>
        <w:rPr>
          <w:rFonts w:ascii="Arial" w:hAnsi="Arial" w:cs="Arial"/>
          <w:i/>
          <w:iCs/>
          <w:color w:val="000000"/>
          <w:sz w:val="20"/>
          <w:szCs w:val="20"/>
          <w:bdr w:val="none" w:sz="0" w:space="0" w:color="auto" w:frame="1"/>
        </w:rPr>
      </w:pPr>
      <w:r w:rsidRPr="00A44932">
        <w:rPr>
          <w:rFonts w:ascii="Arial" w:hAnsi="Arial" w:cs="Arial"/>
          <w:i/>
          <w:iCs/>
          <w:color w:val="000000"/>
          <w:sz w:val="20"/>
          <w:szCs w:val="20"/>
          <w:bdr w:val="none" w:sz="0" w:space="0" w:color="auto" w:frame="1"/>
        </w:rPr>
        <w:t xml:space="preserve">“… it still feels like we are in school and it’s really inclusive.” </w:t>
      </w:r>
    </w:p>
    <w:p w14:paraId="32A2DF66" w14:textId="77777777" w:rsidR="00B41DB4" w:rsidRDefault="00B41DB4" w:rsidP="00553246">
      <w:pPr>
        <w:pStyle w:val="xxxxmsonormal"/>
        <w:spacing w:before="0" w:beforeAutospacing="0" w:after="0" w:afterAutospacing="0" w:line="235" w:lineRule="atLeast"/>
        <w:jc w:val="both"/>
        <w:rPr>
          <w:rFonts w:ascii="Arial" w:hAnsi="Arial" w:cs="Arial"/>
          <w:i/>
          <w:iCs/>
          <w:color w:val="000000"/>
          <w:sz w:val="20"/>
          <w:szCs w:val="20"/>
          <w:bdr w:val="none" w:sz="0" w:space="0" w:color="auto" w:frame="1"/>
        </w:rPr>
      </w:pPr>
    </w:p>
    <w:p w14:paraId="063FAA38" w14:textId="2AD7C4BA" w:rsidR="00A44932" w:rsidRDefault="00A44932" w:rsidP="00553246">
      <w:pPr>
        <w:pStyle w:val="xxxxmsonormal"/>
        <w:spacing w:before="0" w:beforeAutospacing="0" w:after="0" w:afterAutospacing="0" w:line="235" w:lineRule="atLeast"/>
        <w:jc w:val="both"/>
        <w:rPr>
          <w:rFonts w:ascii="Arial" w:hAnsi="Arial" w:cs="Arial"/>
          <w:i/>
          <w:iCs/>
          <w:color w:val="000000"/>
          <w:sz w:val="20"/>
          <w:szCs w:val="20"/>
          <w:bdr w:val="none" w:sz="0" w:space="0" w:color="auto" w:frame="1"/>
        </w:rPr>
      </w:pPr>
      <w:r w:rsidRPr="00A44932">
        <w:rPr>
          <w:rFonts w:ascii="Arial" w:hAnsi="Arial" w:cs="Arial"/>
          <w:i/>
          <w:iCs/>
          <w:color w:val="000000"/>
          <w:sz w:val="20"/>
          <w:szCs w:val="20"/>
          <w:bdr w:val="none" w:sz="0" w:space="0" w:color="auto" w:frame="1"/>
        </w:rPr>
        <w:t>“All of them have been good and I can’t really tell one which stood out!”</w:t>
      </w:r>
    </w:p>
    <w:p w14:paraId="4DA250BC" w14:textId="77777777" w:rsidR="00B41DB4" w:rsidRDefault="00B41DB4" w:rsidP="00553246">
      <w:pPr>
        <w:pStyle w:val="xxxxmsonormal"/>
        <w:spacing w:before="0" w:beforeAutospacing="0" w:after="0" w:afterAutospacing="0" w:line="235" w:lineRule="atLeast"/>
        <w:jc w:val="both"/>
        <w:rPr>
          <w:rFonts w:ascii="Calibri" w:hAnsi="Calibri" w:cs="Calibri"/>
          <w:color w:val="000000"/>
          <w:sz w:val="22"/>
          <w:szCs w:val="22"/>
        </w:rPr>
      </w:pPr>
    </w:p>
    <w:p w14:paraId="603D16C7" w14:textId="01EF1FC4" w:rsidR="00A44932" w:rsidRDefault="00A44932" w:rsidP="00553246">
      <w:pPr>
        <w:pStyle w:val="xxxxmsonormal"/>
        <w:spacing w:before="0" w:beforeAutospacing="0" w:after="0" w:afterAutospacing="0" w:line="235" w:lineRule="atLeast"/>
        <w:jc w:val="both"/>
        <w:rPr>
          <w:rFonts w:ascii="Arial" w:hAnsi="Arial" w:cs="Arial"/>
          <w:i/>
          <w:iCs/>
          <w:color w:val="000000"/>
          <w:sz w:val="20"/>
          <w:szCs w:val="20"/>
          <w:bdr w:val="none" w:sz="0" w:space="0" w:color="auto" w:frame="1"/>
        </w:rPr>
      </w:pPr>
      <w:r>
        <w:rPr>
          <w:rFonts w:ascii="Arial" w:hAnsi="Arial" w:cs="Arial"/>
          <w:i/>
          <w:iCs/>
          <w:color w:val="000000"/>
          <w:sz w:val="20"/>
          <w:szCs w:val="20"/>
          <w:bdr w:val="none" w:sz="0" w:space="0" w:color="auto" w:frame="1"/>
        </w:rPr>
        <w:t>“The PowerPoints that the teacher uses are really effective in my opinion. The information on them is short and concise so it's easy to follow. They also have symbols in the corners so we know what to do (e.g. copy the slide, read, listen, etc). The teacher also makes sure everyone is comfortable participating…” </w:t>
      </w:r>
    </w:p>
    <w:p w14:paraId="70C54E37" w14:textId="77777777" w:rsidR="00A44932" w:rsidRDefault="00A44932" w:rsidP="00553246">
      <w:pPr>
        <w:pStyle w:val="xxxxmsonormal"/>
        <w:spacing w:before="0" w:beforeAutospacing="0" w:after="0" w:afterAutospacing="0" w:line="235" w:lineRule="atLeast"/>
        <w:jc w:val="both"/>
        <w:rPr>
          <w:rFonts w:ascii="Calibri" w:hAnsi="Calibri" w:cs="Calibri"/>
          <w:color w:val="000000"/>
          <w:sz w:val="22"/>
          <w:szCs w:val="22"/>
        </w:rPr>
      </w:pPr>
    </w:p>
    <w:p w14:paraId="229FB18D" w14:textId="147E3A21" w:rsidR="00A44932" w:rsidRDefault="00A44932" w:rsidP="00553246">
      <w:pPr>
        <w:pStyle w:val="xxxxmsonormal"/>
        <w:spacing w:before="0" w:beforeAutospacing="0" w:after="0" w:afterAutospacing="0" w:line="235" w:lineRule="atLeast"/>
        <w:jc w:val="both"/>
        <w:rPr>
          <w:rFonts w:ascii="Calibri" w:hAnsi="Calibri" w:cs="Calibri"/>
          <w:color w:val="000000"/>
          <w:sz w:val="22"/>
          <w:szCs w:val="22"/>
        </w:rPr>
      </w:pPr>
      <w:r>
        <w:rPr>
          <w:rFonts w:ascii="Arial" w:hAnsi="Arial" w:cs="Arial"/>
          <w:color w:val="000000"/>
          <w:sz w:val="20"/>
          <w:szCs w:val="20"/>
          <w:bdr w:val="none" w:sz="0" w:space="0" w:color="auto" w:frame="1"/>
        </w:rPr>
        <w:t>And, finally, my personal favourite… </w:t>
      </w:r>
    </w:p>
    <w:p w14:paraId="53E8788E" w14:textId="77777777" w:rsidR="00A44932" w:rsidRDefault="00A44932" w:rsidP="00553246">
      <w:pPr>
        <w:pStyle w:val="xxxxmsonormal"/>
        <w:spacing w:before="0" w:beforeAutospacing="0" w:after="0" w:afterAutospacing="0" w:line="235" w:lineRule="atLeast"/>
        <w:jc w:val="both"/>
        <w:rPr>
          <w:rFonts w:ascii="Arial" w:hAnsi="Arial" w:cs="Arial"/>
          <w:i/>
          <w:iCs/>
          <w:color w:val="000000"/>
          <w:sz w:val="20"/>
          <w:szCs w:val="20"/>
          <w:bdr w:val="none" w:sz="0" w:space="0" w:color="auto" w:frame="1"/>
        </w:rPr>
      </w:pPr>
    </w:p>
    <w:p w14:paraId="636B3F38" w14:textId="1225EC57" w:rsidR="00A44932" w:rsidRDefault="00A44932" w:rsidP="00553246">
      <w:pPr>
        <w:pStyle w:val="xxxxmsonormal"/>
        <w:spacing w:before="0" w:beforeAutospacing="0" w:after="0" w:afterAutospacing="0" w:line="235" w:lineRule="atLeast"/>
        <w:jc w:val="both"/>
        <w:rPr>
          <w:rFonts w:ascii="Calibri" w:hAnsi="Calibri" w:cs="Calibri"/>
          <w:color w:val="000000"/>
          <w:sz w:val="22"/>
          <w:szCs w:val="22"/>
        </w:rPr>
      </w:pPr>
      <w:r>
        <w:rPr>
          <w:rFonts w:ascii="Arial" w:hAnsi="Arial" w:cs="Arial"/>
          <w:i/>
          <w:iCs/>
          <w:color w:val="000000"/>
          <w:sz w:val="20"/>
          <w:szCs w:val="20"/>
          <w:bdr w:val="none" w:sz="0" w:space="0" w:color="auto" w:frame="1"/>
        </w:rPr>
        <w:t>“You’re doing your best- I’m ok.” </w:t>
      </w:r>
    </w:p>
    <w:p w14:paraId="1D78A2EA" w14:textId="77777777" w:rsidR="00B41DB4" w:rsidRDefault="00B41DB4" w:rsidP="00553246">
      <w:pPr>
        <w:jc w:val="both"/>
        <w:rPr>
          <w:rFonts w:ascii="Arial" w:hAnsi="Arial" w:cs="Arial"/>
          <w:bCs/>
          <w:iCs/>
          <w:sz w:val="24"/>
          <w:szCs w:val="24"/>
        </w:rPr>
      </w:pPr>
    </w:p>
    <w:p w14:paraId="3F79659E" w14:textId="77777777" w:rsidR="00553246" w:rsidRDefault="00553246">
      <w:pPr>
        <w:rPr>
          <w:rFonts w:ascii="Arial" w:hAnsi="Arial" w:cs="Arial"/>
          <w:bCs/>
          <w:iCs/>
          <w:sz w:val="24"/>
          <w:szCs w:val="24"/>
        </w:rPr>
      </w:pPr>
      <w:r>
        <w:rPr>
          <w:rFonts w:ascii="Arial" w:hAnsi="Arial" w:cs="Arial"/>
          <w:bCs/>
          <w:iCs/>
          <w:sz w:val="24"/>
          <w:szCs w:val="24"/>
        </w:rPr>
        <w:br w:type="page"/>
      </w:r>
    </w:p>
    <w:p w14:paraId="3747701A" w14:textId="319F1871" w:rsidR="00795EDD" w:rsidRDefault="00A44932" w:rsidP="00553246">
      <w:pPr>
        <w:jc w:val="both"/>
        <w:rPr>
          <w:rFonts w:ascii="Arial" w:hAnsi="Arial" w:cs="Arial"/>
          <w:bCs/>
          <w:iCs/>
          <w:sz w:val="24"/>
          <w:szCs w:val="24"/>
        </w:rPr>
      </w:pPr>
      <w:r>
        <w:rPr>
          <w:rFonts w:ascii="Arial" w:hAnsi="Arial" w:cs="Arial"/>
          <w:bCs/>
          <w:iCs/>
          <w:sz w:val="24"/>
          <w:szCs w:val="24"/>
        </w:rPr>
        <w:lastRenderedPageBreak/>
        <w:t xml:space="preserve">As you are aware, </w:t>
      </w:r>
      <w:r w:rsidR="00795EDD" w:rsidRPr="00896DA8">
        <w:rPr>
          <w:rFonts w:ascii="Arial" w:hAnsi="Arial" w:cs="Arial"/>
          <w:bCs/>
          <w:iCs/>
          <w:sz w:val="24"/>
          <w:szCs w:val="24"/>
        </w:rPr>
        <w:t>staff have been asked to avoid setting additional tasks to be undertaken in the half term break</w:t>
      </w:r>
      <w:r w:rsidR="00B558A0" w:rsidRPr="00896DA8">
        <w:rPr>
          <w:rFonts w:ascii="Arial" w:hAnsi="Arial" w:cs="Arial"/>
          <w:bCs/>
          <w:iCs/>
          <w:sz w:val="24"/>
          <w:szCs w:val="24"/>
        </w:rPr>
        <w:t xml:space="preserve"> and to designate </w:t>
      </w:r>
      <w:r w:rsidR="00B41DB4">
        <w:rPr>
          <w:rFonts w:ascii="Arial" w:hAnsi="Arial" w:cs="Arial"/>
          <w:bCs/>
          <w:iCs/>
          <w:sz w:val="24"/>
          <w:szCs w:val="24"/>
        </w:rPr>
        <w:t xml:space="preserve">tomorrow’s </w:t>
      </w:r>
      <w:r w:rsidR="00B558A0" w:rsidRPr="00896DA8">
        <w:rPr>
          <w:rFonts w:ascii="Arial" w:hAnsi="Arial" w:cs="Arial"/>
          <w:bCs/>
          <w:iCs/>
          <w:sz w:val="24"/>
          <w:szCs w:val="24"/>
        </w:rPr>
        <w:t xml:space="preserve">INSET day as a screen free </w:t>
      </w:r>
      <w:r w:rsidR="009A3D70" w:rsidRPr="00896DA8">
        <w:rPr>
          <w:rFonts w:ascii="Arial" w:hAnsi="Arial" w:cs="Arial"/>
          <w:bCs/>
          <w:iCs/>
          <w:sz w:val="24"/>
          <w:szCs w:val="24"/>
        </w:rPr>
        <w:t>day. If, however, your child wishes to continue working on out</w:t>
      </w:r>
      <w:r w:rsidR="00896DA8">
        <w:rPr>
          <w:rFonts w:ascii="Arial" w:hAnsi="Arial" w:cs="Arial"/>
          <w:bCs/>
          <w:iCs/>
          <w:sz w:val="24"/>
          <w:szCs w:val="24"/>
        </w:rPr>
        <w:t>standing tasks on this day, they</w:t>
      </w:r>
      <w:r w:rsidR="009A3D70" w:rsidRPr="00896DA8">
        <w:rPr>
          <w:rFonts w:ascii="Arial" w:hAnsi="Arial" w:cs="Arial"/>
          <w:bCs/>
          <w:iCs/>
          <w:sz w:val="24"/>
          <w:szCs w:val="24"/>
        </w:rPr>
        <w:t xml:space="preserve"> can of course do so. </w:t>
      </w:r>
    </w:p>
    <w:p w14:paraId="74862547" w14:textId="6F3F1EC0" w:rsidR="00C061FA" w:rsidRDefault="00C85E82" w:rsidP="00553246">
      <w:pPr>
        <w:jc w:val="both"/>
        <w:rPr>
          <w:rFonts w:ascii="Arial" w:hAnsi="Arial" w:cs="Arial"/>
          <w:b/>
          <w:bCs/>
          <w:i/>
          <w:iCs/>
          <w:sz w:val="24"/>
          <w:szCs w:val="24"/>
          <w:u w:val="single"/>
        </w:rPr>
      </w:pPr>
      <w:r w:rsidRPr="00C85E82">
        <w:rPr>
          <w:rFonts w:ascii="Arial" w:hAnsi="Arial" w:cs="Arial"/>
          <w:b/>
          <w:bCs/>
          <w:i/>
          <w:iCs/>
          <w:sz w:val="24"/>
          <w:szCs w:val="24"/>
          <w:u w:val="single"/>
        </w:rPr>
        <w:t>Parents</w:t>
      </w:r>
      <w:r w:rsidR="00BD2FEA">
        <w:rPr>
          <w:rFonts w:ascii="Arial" w:hAnsi="Arial" w:cs="Arial"/>
          <w:b/>
          <w:bCs/>
          <w:i/>
          <w:iCs/>
          <w:sz w:val="24"/>
          <w:szCs w:val="24"/>
          <w:u w:val="single"/>
        </w:rPr>
        <w:t>/Carers</w:t>
      </w:r>
      <w:r w:rsidRPr="00C85E82">
        <w:rPr>
          <w:rFonts w:ascii="Arial" w:hAnsi="Arial" w:cs="Arial"/>
          <w:b/>
          <w:bCs/>
          <w:i/>
          <w:iCs/>
          <w:sz w:val="24"/>
          <w:szCs w:val="24"/>
          <w:u w:val="single"/>
        </w:rPr>
        <w:t>’ Consultation Events</w:t>
      </w:r>
    </w:p>
    <w:p w14:paraId="0720A6A5" w14:textId="553244E5" w:rsidR="00BD2FEA" w:rsidRPr="00BD2FEA" w:rsidRDefault="00BD2FEA" w:rsidP="00553246">
      <w:pPr>
        <w:jc w:val="both"/>
        <w:rPr>
          <w:rFonts w:ascii="Arial" w:hAnsi="Arial" w:cs="Arial"/>
          <w:bCs/>
          <w:iCs/>
          <w:sz w:val="24"/>
          <w:szCs w:val="24"/>
        </w:rPr>
      </w:pPr>
      <w:r w:rsidRPr="00BD2FEA">
        <w:rPr>
          <w:rFonts w:ascii="Arial" w:hAnsi="Arial" w:cs="Arial"/>
          <w:bCs/>
          <w:iCs/>
          <w:sz w:val="24"/>
          <w:szCs w:val="24"/>
        </w:rPr>
        <w:t>Throughout these challenging times, we ha</w:t>
      </w:r>
      <w:r>
        <w:rPr>
          <w:rFonts w:ascii="Arial" w:hAnsi="Arial" w:cs="Arial"/>
          <w:bCs/>
          <w:iCs/>
          <w:sz w:val="24"/>
          <w:szCs w:val="24"/>
        </w:rPr>
        <w:t>ve been regularly</w:t>
      </w:r>
      <w:r w:rsidRPr="00BD2FEA">
        <w:rPr>
          <w:rFonts w:ascii="Arial" w:hAnsi="Arial" w:cs="Arial"/>
          <w:bCs/>
          <w:iCs/>
          <w:sz w:val="24"/>
          <w:szCs w:val="24"/>
        </w:rPr>
        <w:t xml:space="preserve"> reviewin</w:t>
      </w:r>
      <w:r>
        <w:rPr>
          <w:rFonts w:ascii="Arial" w:hAnsi="Arial" w:cs="Arial"/>
          <w:bCs/>
          <w:iCs/>
          <w:sz w:val="24"/>
          <w:szCs w:val="24"/>
        </w:rPr>
        <w:t xml:space="preserve">g and enhancing our approach to </w:t>
      </w:r>
      <w:r w:rsidRPr="00BD2FEA">
        <w:rPr>
          <w:rFonts w:ascii="Arial" w:hAnsi="Arial" w:cs="Arial"/>
          <w:bCs/>
          <w:iCs/>
          <w:sz w:val="24"/>
          <w:szCs w:val="24"/>
        </w:rPr>
        <w:t>keeping in touch with families and providing meaningful feedback.</w:t>
      </w:r>
    </w:p>
    <w:p w14:paraId="54BA8559" w14:textId="7FBA5067" w:rsidR="00C85E82" w:rsidRDefault="00BD2FEA" w:rsidP="00553246">
      <w:pPr>
        <w:jc w:val="both"/>
        <w:rPr>
          <w:rFonts w:ascii="Arial" w:hAnsi="Arial" w:cs="Arial"/>
          <w:bCs/>
          <w:iCs/>
          <w:sz w:val="24"/>
          <w:szCs w:val="24"/>
        </w:rPr>
      </w:pPr>
      <w:r w:rsidRPr="00BD2FEA">
        <w:rPr>
          <w:rFonts w:ascii="Arial" w:hAnsi="Arial" w:cs="Arial"/>
          <w:bCs/>
          <w:iCs/>
          <w:sz w:val="24"/>
          <w:szCs w:val="24"/>
        </w:rPr>
        <w:t xml:space="preserve">We have spent a great deal of time considering how we might operate </w:t>
      </w:r>
      <w:r>
        <w:rPr>
          <w:rFonts w:ascii="Arial" w:hAnsi="Arial" w:cs="Arial"/>
          <w:bCs/>
          <w:iCs/>
          <w:sz w:val="24"/>
          <w:szCs w:val="24"/>
        </w:rPr>
        <w:t>“</w:t>
      </w:r>
      <w:r w:rsidR="00D7206A">
        <w:rPr>
          <w:rFonts w:ascii="Arial" w:hAnsi="Arial" w:cs="Arial"/>
          <w:bCs/>
          <w:iCs/>
          <w:sz w:val="24"/>
          <w:szCs w:val="24"/>
        </w:rPr>
        <w:t>P</w:t>
      </w:r>
      <w:r w:rsidRPr="00BD2FEA">
        <w:rPr>
          <w:rFonts w:ascii="Arial" w:hAnsi="Arial" w:cs="Arial"/>
          <w:bCs/>
          <w:iCs/>
          <w:sz w:val="24"/>
          <w:szCs w:val="24"/>
        </w:rPr>
        <w:t>arents’</w:t>
      </w:r>
      <w:r>
        <w:rPr>
          <w:rFonts w:ascii="Arial" w:hAnsi="Arial" w:cs="Arial"/>
          <w:bCs/>
          <w:iCs/>
          <w:sz w:val="24"/>
          <w:szCs w:val="24"/>
        </w:rPr>
        <w:t>/Carers’</w:t>
      </w:r>
      <w:r w:rsidRPr="00BD2FEA">
        <w:rPr>
          <w:rFonts w:ascii="Arial" w:hAnsi="Arial" w:cs="Arial"/>
          <w:bCs/>
          <w:iCs/>
          <w:sz w:val="24"/>
          <w:szCs w:val="24"/>
        </w:rPr>
        <w:t xml:space="preserve"> evenings</w:t>
      </w:r>
      <w:r>
        <w:rPr>
          <w:rFonts w:ascii="Arial" w:hAnsi="Arial" w:cs="Arial"/>
          <w:bCs/>
          <w:iCs/>
          <w:sz w:val="24"/>
          <w:szCs w:val="24"/>
        </w:rPr>
        <w:t>” in the current situation</w:t>
      </w:r>
      <w:r w:rsidRPr="00BD2FEA">
        <w:rPr>
          <w:rFonts w:ascii="Arial" w:hAnsi="Arial" w:cs="Arial"/>
          <w:bCs/>
          <w:iCs/>
          <w:sz w:val="24"/>
          <w:szCs w:val="24"/>
        </w:rPr>
        <w:t>. We have looked at a number of models and spent time gather</w:t>
      </w:r>
      <w:r>
        <w:rPr>
          <w:rFonts w:ascii="Arial" w:hAnsi="Arial" w:cs="Arial"/>
          <w:bCs/>
          <w:iCs/>
          <w:sz w:val="24"/>
          <w:szCs w:val="24"/>
        </w:rPr>
        <w:t xml:space="preserve">ing a range of feedback and colleagues’ perspectives. Our </w:t>
      </w:r>
      <w:r w:rsidRPr="00BD2FEA">
        <w:rPr>
          <w:rFonts w:ascii="Arial" w:hAnsi="Arial" w:cs="Arial"/>
          <w:bCs/>
          <w:iCs/>
          <w:sz w:val="24"/>
          <w:szCs w:val="24"/>
        </w:rPr>
        <w:t>plan is to use an online platform to</w:t>
      </w:r>
      <w:r>
        <w:rPr>
          <w:rFonts w:ascii="Arial" w:hAnsi="Arial" w:cs="Arial"/>
          <w:bCs/>
          <w:iCs/>
          <w:sz w:val="24"/>
          <w:szCs w:val="24"/>
        </w:rPr>
        <w:t xml:space="preserve"> offer virtual, subject specific </w:t>
      </w:r>
      <w:r w:rsidRPr="00BD2FEA">
        <w:rPr>
          <w:rFonts w:ascii="Arial" w:hAnsi="Arial" w:cs="Arial"/>
          <w:bCs/>
          <w:iCs/>
          <w:sz w:val="24"/>
          <w:szCs w:val="24"/>
        </w:rPr>
        <w:t>parents</w:t>
      </w:r>
      <w:r>
        <w:rPr>
          <w:rFonts w:ascii="Arial" w:hAnsi="Arial" w:cs="Arial"/>
          <w:bCs/>
          <w:iCs/>
          <w:sz w:val="24"/>
          <w:szCs w:val="24"/>
        </w:rPr>
        <w:t>’/carers</w:t>
      </w:r>
      <w:r w:rsidRPr="00BD2FEA">
        <w:rPr>
          <w:rFonts w:ascii="Arial" w:hAnsi="Arial" w:cs="Arial"/>
          <w:bCs/>
          <w:iCs/>
          <w:sz w:val="24"/>
          <w:szCs w:val="24"/>
        </w:rPr>
        <w:t xml:space="preserve"> eve</w:t>
      </w:r>
      <w:r>
        <w:rPr>
          <w:rFonts w:ascii="Arial" w:hAnsi="Arial" w:cs="Arial"/>
          <w:bCs/>
          <w:iCs/>
          <w:sz w:val="24"/>
          <w:szCs w:val="24"/>
        </w:rPr>
        <w:t>nts</w:t>
      </w:r>
      <w:r w:rsidRPr="00BD2FEA">
        <w:rPr>
          <w:rFonts w:ascii="Arial" w:hAnsi="Arial" w:cs="Arial"/>
          <w:bCs/>
          <w:iCs/>
          <w:sz w:val="24"/>
          <w:szCs w:val="24"/>
        </w:rPr>
        <w:t>, prioritising examination year</w:t>
      </w:r>
      <w:r>
        <w:rPr>
          <w:rFonts w:ascii="Arial" w:hAnsi="Arial" w:cs="Arial"/>
          <w:bCs/>
          <w:iCs/>
          <w:sz w:val="24"/>
          <w:szCs w:val="24"/>
        </w:rPr>
        <w:t xml:space="preserve"> groups in the first instance. </w:t>
      </w:r>
    </w:p>
    <w:p w14:paraId="06067ABB" w14:textId="2F3C2B93" w:rsidR="00BD2FEA" w:rsidRPr="00C85E82" w:rsidRDefault="00BD2FEA" w:rsidP="00553246">
      <w:pPr>
        <w:jc w:val="both"/>
        <w:rPr>
          <w:rFonts w:ascii="Arial" w:hAnsi="Arial" w:cs="Arial"/>
          <w:bCs/>
          <w:iCs/>
          <w:sz w:val="24"/>
          <w:szCs w:val="24"/>
        </w:rPr>
      </w:pPr>
      <w:r>
        <w:rPr>
          <w:rFonts w:ascii="Arial" w:hAnsi="Arial" w:cs="Arial"/>
          <w:bCs/>
          <w:iCs/>
          <w:sz w:val="24"/>
          <w:szCs w:val="24"/>
        </w:rPr>
        <w:t>Following the half term break, we will provide further information regarding this.</w:t>
      </w:r>
    </w:p>
    <w:p w14:paraId="60F06985" w14:textId="560E6CE5" w:rsidR="004C1A47" w:rsidRDefault="00574D3C" w:rsidP="00553246">
      <w:pPr>
        <w:spacing w:after="0" w:line="240" w:lineRule="auto"/>
        <w:jc w:val="both"/>
        <w:textAlignment w:val="baseline"/>
        <w:rPr>
          <w:rFonts w:ascii="Arial" w:eastAsia="Times New Roman" w:hAnsi="Arial" w:cs="Arial"/>
          <w:b/>
          <w:bCs/>
          <w:i/>
          <w:color w:val="000000"/>
          <w:sz w:val="24"/>
          <w:szCs w:val="24"/>
          <w:u w:val="single"/>
          <w:lang w:eastAsia="en-GB"/>
        </w:rPr>
      </w:pPr>
      <w:r>
        <w:rPr>
          <w:rFonts w:ascii="Arial" w:eastAsia="Times New Roman" w:hAnsi="Arial" w:cs="Arial"/>
          <w:b/>
          <w:bCs/>
          <w:i/>
          <w:color w:val="000000"/>
          <w:sz w:val="24"/>
          <w:szCs w:val="24"/>
          <w:u w:val="single"/>
          <w:lang w:eastAsia="en-GB"/>
        </w:rPr>
        <w:t xml:space="preserve">National Online Safety </w:t>
      </w:r>
      <w:r w:rsidR="004C1A47" w:rsidRPr="004C1A47">
        <w:rPr>
          <w:rFonts w:ascii="Arial" w:eastAsia="Times New Roman" w:hAnsi="Arial" w:cs="Arial"/>
          <w:b/>
          <w:bCs/>
          <w:i/>
          <w:color w:val="000000"/>
          <w:sz w:val="24"/>
          <w:szCs w:val="24"/>
          <w:u w:val="single"/>
          <w:lang w:eastAsia="en-GB"/>
        </w:rPr>
        <w:t>Week</w:t>
      </w:r>
    </w:p>
    <w:p w14:paraId="37A5A9E2" w14:textId="77777777" w:rsidR="004C1A47" w:rsidRDefault="004C1A47" w:rsidP="00553246">
      <w:pPr>
        <w:spacing w:after="0" w:line="240" w:lineRule="auto"/>
        <w:jc w:val="both"/>
        <w:textAlignment w:val="baseline"/>
        <w:rPr>
          <w:rFonts w:ascii="Arial" w:eastAsia="Times New Roman" w:hAnsi="Arial" w:cs="Arial"/>
          <w:bCs/>
          <w:color w:val="000000"/>
          <w:sz w:val="24"/>
          <w:szCs w:val="24"/>
          <w:lang w:eastAsia="en-GB"/>
        </w:rPr>
      </w:pPr>
    </w:p>
    <w:p w14:paraId="2AE3BC82" w14:textId="6804992C" w:rsidR="004C1A47" w:rsidRPr="004C1A47" w:rsidRDefault="007500B0" w:rsidP="00553246">
      <w:pPr>
        <w:spacing w:after="0" w:line="24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This week is </w:t>
      </w:r>
      <w:r w:rsidR="00574D3C" w:rsidRPr="00574D3C">
        <w:rPr>
          <w:rFonts w:ascii="Arial" w:eastAsia="Times New Roman" w:hAnsi="Arial" w:cs="Arial"/>
          <w:bCs/>
          <w:color w:val="000000"/>
          <w:sz w:val="24"/>
          <w:szCs w:val="24"/>
          <w:lang w:eastAsia="en-GB"/>
        </w:rPr>
        <w:t xml:space="preserve">National Online Safety week </w:t>
      </w:r>
      <w:r>
        <w:rPr>
          <w:rFonts w:ascii="Arial" w:eastAsia="Times New Roman" w:hAnsi="Arial" w:cs="Arial"/>
          <w:bCs/>
          <w:color w:val="000000"/>
          <w:sz w:val="24"/>
          <w:szCs w:val="24"/>
          <w:lang w:eastAsia="en-GB"/>
        </w:rPr>
        <w:t>and its focus is for young people</w:t>
      </w:r>
      <w:r w:rsidR="00574D3C" w:rsidRPr="00574D3C">
        <w:rPr>
          <w:rFonts w:ascii="Arial" w:eastAsia="Times New Roman" w:hAnsi="Arial" w:cs="Arial"/>
          <w:bCs/>
          <w:color w:val="000000"/>
          <w:sz w:val="24"/>
          <w:szCs w:val="24"/>
          <w:lang w:eastAsia="en-GB"/>
        </w:rPr>
        <w:t xml:space="preserve"> to express themselves safely online. </w:t>
      </w:r>
      <w:r>
        <w:rPr>
          <w:rFonts w:ascii="Arial" w:eastAsia="Times New Roman" w:hAnsi="Arial" w:cs="Arial"/>
          <w:bCs/>
          <w:color w:val="000000"/>
          <w:sz w:val="24"/>
          <w:szCs w:val="24"/>
          <w:lang w:eastAsia="en-GB"/>
        </w:rPr>
        <w:t xml:space="preserve">Please find attached a supportive document from the “National Safety Online” </w:t>
      </w:r>
      <w:r w:rsidRPr="007500B0">
        <w:rPr>
          <w:rFonts w:ascii="Arial" w:eastAsia="Times New Roman" w:hAnsi="Arial" w:cs="Arial"/>
          <w:bCs/>
          <w:color w:val="000000"/>
          <w:sz w:val="24"/>
          <w:szCs w:val="24"/>
          <w:lang w:eastAsia="en-GB"/>
        </w:rPr>
        <w:t>organisation</w:t>
      </w:r>
      <w:r>
        <w:rPr>
          <w:rFonts w:ascii="Arial" w:eastAsia="Times New Roman" w:hAnsi="Arial" w:cs="Arial"/>
          <w:bCs/>
          <w:color w:val="000000"/>
          <w:sz w:val="24"/>
          <w:szCs w:val="24"/>
          <w:lang w:eastAsia="en-GB"/>
        </w:rPr>
        <w:t xml:space="preserve"> which aims to guide parents through this often complex area.</w:t>
      </w:r>
    </w:p>
    <w:p w14:paraId="4C61A1AB" w14:textId="77777777" w:rsidR="00574D3C" w:rsidRDefault="00574D3C" w:rsidP="00553246">
      <w:pPr>
        <w:spacing w:after="0" w:line="240" w:lineRule="auto"/>
        <w:jc w:val="both"/>
        <w:textAlignment w:val="baseline"/>
        <w:rPr>
          <w:rFonts w:ascii="Arial" w:eastAsia="Times New Roman" w:hAnsi="Arial" w:cs="Arial"/>
          <w:b/>
          <w:i/>
          <w:color w:val="000000"/>
          <w:sz w:val="24"/>
          <w:szCs w:val="24"/>
          <w:u w:val="single"/>
          <w:lang w:eastAsia="en-GB"/>
        </w:rPr>
      </w:pPr>
    </w:p>
    <w:p w14:paraId="3ED476AB" w14:textId="04992368" w:rsidR="0023327F" w:rsidRDefault="00574D3C" w:rsidP="00553246">
      <w:pPr>
        <w:spacing w:after="0" w:line="240" w:lineRule="auto"/>
        <w:jc w:val="both"/>
        <w:textAlignment w:val="baseline"/>
        <w:rPr>
          <w:rFonts w:ascii="Arial" w:eastAsia="Times New Roman" w:hAnsi="Arial" w:cs="Arial"/>
          <w:b/>
          <w:i/>
          <w:color w:val="000000"/>
          <w:sz w:val="24"/>
          <w:szCs w:val="24"/>
          <w:u w:val="single"/>
          <w:lang w:eastAsia="en-GB"/>
        </w:rPr>
      </w:pPr>
      <w:r>
        <w:rPr>
          <w:rFonts w:ascii="Arial" w:eastAsia="Times New Roman" w:hAnsi="Arial" w:cs="Arial"/>
          <w:b/>
          <w:i/>
          <w:color w:val="000000"/>
          <w:sz w:val="24"/>
          <w:szCs w:val="24"/>
          <w:u w:val="single"/>
          <w:lang w:eastAsia="en-GB"/>
        </w:rPr>
        <w:t>Would You Like a Chance to Win an Amazon Voucher?</w:t>
      </w:r>
    </w:p>
    <w:p w14:paraId="02A15BC1" w14:textId="77777777" w:rsidR="001148A6" w:rsidRDefault="001148A6" w:rsidP="00553246">
      <w:pPr>
        <w:spacing w:after="0" w:line="240" w:lineRule="auto"/>
        <w:jc w:val="both"/>
        <w:textAlignment w:val="baseline"/>
        <w:rPr>
          <w:rFonts w:ascii="Arial" w:eastAsia="Times New Roman" w:hAnsi="Arial" w:cs="Arial"/>
          <w:b/>
          <w:i/>
          <w:color w:val="000000"/>
          <w:sz w:val="24"/>
          <w:szCs w:val="24"/>
          <w:u w:val="single"/>
          <w:lang w:eastAsia="en-GB"/>
        </w:rPr>
      </w:pPr>
    </w:p>
    <w:p w14:paraId="6E805E92" w14:textId="3BA8D63F" w:rsidR="007500B0" w:rsidRDefault="00B558A0" w:rsidP="00553246">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As highlighted in last</w:t>
      </w:r>
      <w:r w:rsidR="004C1A47">
        <w:rPr>
          <w:rFonts w:ascii="Arial" w:eastAsia="Times New Roman" w:hAnsi="Arial" w:cs="Arial"/>
          <w:color w:val="000000"/>
          <w:sz w:val="24"/>
          <w:szCs w:val="24"/>
          <w:lang w:eastAsia="en-GB"/>
        </w:rPr>
        <w:t xml:space="preserve"> few letters</w:t>
      </w:r>
      <w:r>
        <w:rPr>
          <w:rFonts w:ascii="Arial" w:eastAsia="Times New Roman" w:hAnsi="Arial" w:cs="Arial"/>
          <w:color w:val="000000"/>
          <w:sz w:val="24"/>
          <w:szCs w:val="24"/>
          <w:lang w:eastAsia="en-GB"/>
        </w:rPr>
        <w:t xml:space="preserve">, </w:t>
      </w:r>
      <w:r w:rsidR="0023327F" w:rsidRPr="0023327F">
        <w:rPr>
          <w:rFonts w:ascii="Arial" w:eastAsia="Times New Roman" w:hAnsi="Arial" w:cs="Arial"/>
          <w:color w:val="000000"/>
          <w:sz w:val="24"/>
          <w:szCs w:val="24"/>
          <w:lang w:eastAsia="en-GB"/>
        </w:rPr>
        <w:t xml:space="preserve">the Sixth Form Charity Committee </w:t>
      </w:r>
      <w:r w:rsidR="004C1A47">
        <w:rPr>
          <w:rFonts w:ascii="Arial" w:eastAsia="Times New Roman" w:hAnsi="Arial" w:cs="Arial"/>
          <w:color w:val="000000"/>
          <w:sz w:val="24"/>
          <w:szCs w:val="24"/>
          <w:lang w:eastAsia="en-GB"/>
        </w:rPr>
        <w:t xml:space="preserve">members </w:t>
      </w:r>
      <w:r w:rsidR="00B41DB4">
        <w:rPr>
          <w:rFonts w:ascii="Arial" w:eastAsia="Times New Roman" w:hAnsi="Arial" w:cs="Arial"/>
          <w:color w:val="000000"/>
          <w:sz w:val="24"/>
          <w:szCs w:val="24"/>
          <w:lang w:eastAsia="en-GB"/>
        </w:rPr>
        <w:t xml:space="preserve">have worked </w:t>
      </w:r>
      <w:r w:rsidR="004C1A47">
        <w:rPr>
          <w:rFonts w:ascii="Arial" w:eastAsia="Times New Roman" w:hAnsi="Arial" w:cs="Arial"/>
          <w:color w:val="000000"/>
          <w:sz w:val="24"/>
          <w:szCs w:val="24"/>
          <w:lang w:eastAsia="en-GB"/>
        </w:rPr>
        <w:t>really hard to prepare</w:t>
      </w:r>
      <w:r w:rsidR="0023327F" w:rsidRPr="0023327F">
        <w:rPr>
          <w:rFonts w:ascii="Arial" w:eastAsia="Times New Roman" w:hAnsi="Arial" w:cs="Arial"/>
          <w:color w:val="000000"/>
          <w:sz w:val="24"/>
          <w:szCs w:val="24"/>
          <w:lang w:eastAsia="en-GB"/>
        </w:rPr>
        <w:t xml:space="preserve"> a </w:t>
      </w:r>
      <w:r w:rsidR="004C1A47">
        <w:rPr>
          <w:rFonts w:ascii="Arial" w:eastAsia="Times New Roman" w:hAnsi="Arial" w:cs="Arial"/>
          <w:color w:val="000000"/>
          <w:sz w:val="24"/>
          <w:szCs w:val="24"/>
          <w:lang w:eastAsia="en-GB"/>
        </w:rPr>
        <w:t xml:space="preserve">fun filled </w:t>
      </w:r>
      <w:r w:rsidR="0023327F" w:rsidRPr="0023327F">
        <w:rPr>
          <w:rFonts w:ascii="Arial" w:eastAsia="Times New Roman" w:hAnsi="Arial" w:cs="Arial"/>
          <w:color w:val="000000"/>
          <w:sz w:val="24"/>
          <w:szCs w:val="24"/>
          <w:lang w:eastAsia="en-GB"/>
        </w:rPr>
        <w:t>five round family quiz in readiness for the February half term holiday</w:t>
      </w:r>
      <w:r w:rsidR="0023327F">
        <w:rPr>
          <w:rFonts w:ascii="Arial" w:eastAsia="Times New Roman" w:hAnsi="Arial" w:cs="Arial"/>
          <w:color w:val="000000"/>
          <w:sz w:val="24"/>
          <w:szCs w:val="24"/>
          <w:lang w:eastAsia="en-GB"/>
        </w:rPr>
        <w:t xml:space="preserve"> – week beginning 15</w:t>
      </w:r>
      <w:r w:rsidR="0023327F" w:rsidRPr="0023327F">
        <w:rPr>
          <w:rFonts w:ascii="Arial" w:eastAsia="Times New Roman" w:hAnsi="Arial" w:cs="Arial"/>
          <w:color w:val="000000"/>
          <w:sz w:val="24"/>
          <w:szCs w:val="24"/>
          <w:vertAlign w:val="superscript"/>
          <w:lang w:eastAsia="en-GB"/>
        </w:rPr>
        <w:t>th</w:t>
      </w:r>
      <w:r w:rsidR="0023327F">
        <w:rPr>
          <w:rFonts w:ascii="Arial" w:eastAsia="Times New Roman" w:hAnsi="Arial" w:cs="Arial"/>
          <w:color w:val="000000"/>
          <w:sz w:val="24"/>
          <w:szCs w:val="24"/>
          <w:lang w:eastAsia="en-GB"/>
        </w:rPr>
        <w:t xml:space="preserve"> February. </w:t>
      </w:r>
      <w:r w:rsidR="00574D3C" w:rsidRPr="00574D3C">
        <w:rPr>
          <w:rFonts w:ascii="Arial" w:eastAsia="Times New Roman" w:hAnsi="Arial" w:cs="Arial"/>
          <w:b/>
          <w:i/>
          <w:color w:val="000000"/>
          <w:sz w:val="24"/>
          <w:szCs w:val="24"/>
          <w:lang w:eastAsia="en-GB"/>
        </w:rPr>
        <w:t>The quiz is not a virtual quiz – instead you simply pay via Parent Pay for access to the rounds which you then complete in your own home whenever suits you during the course of the week</w:t>
      </w:r>
      <w:r w:rsidR="00574D3C">
        <w:rPr>
          <w:rFonts w:ascii="Arial" w:eastAsia="Times New Roman" w:hAnsi="Arial" w:cs="Arial"/>
          <w:color w:val="000000"/>
          <w:sz w:val="24"/>
          <w:szCs w:val="24"/>
          <w:lang w:eastAsia="en-GB"/>
        </w:rPr>
        <w:t xml:space="preserve">. </w:t>
      </w:r>
      <w:r w:rsidR="0023327F">
        <w:rPr>
          <w:rFonts w:ascii="Arial" w:eastAsia="Times New Roman" w:hAnsi="Arial" w:cs="Arial"/>
          <w:color w:val="000000"/>
          <w:sz w:val="24"/>
          <w:szCs w:val="24"/>
          <w:lang w:eastAsia="en-GB"/>
        </w:rPr>
        <w:t>The entranc</w:t>
      </w:r>
      <w:r w:rsidR="00B41DB4">
        <w:rPr>
          <w:rFonts w:ascii="Arial" w:eastAsia="Times New Roman" w:hAnsi="Arial" w:cs="Arial"/>
          <w:color w:val="000000"/>
          <w:sz w:val="24"/>
          <w:szCs w:val="24"/>
          <w:lang w:eastAsia="en-GB"/>
        </w:rPr>
        <w:t>e fee will be a small sum of £2 and the deadline for entry is midday 12</w:t>
      </w:r>
      <w:r w:rsidR="00B41DB4" w:rsidRPr="00B41DB4">
        <w:rPr>
          <w:rFonts w:ascii="Arial" w:eastAsia="Times New Roman" w:hAnsi="Arial" w:cs="Arial"/>
          <w:color w:val="000000"/>
          <w:sz w:val="24"/>
          <w:szCs w:val="24"/>
          <w:vertAlign w:val="superscript"/>
          <w:lang w:eastAsia="en-GB"/>
        </w:rPr>
        <w:t>th</w:t>
      </w:r>
      <w:r w:rsidR="00B41DB4">
        <w:rPr>
          <w:rFonts w:ascii="Arial" w:eastAsia="Times New Roman" w:hAnsi="Arial" w:cs="Arial"/>
          <w:color w:val="000000"/>
          <w:sz w:val="24"/>
          <w:szCs w:val="24"/>
          <w:lang w:eastAsia="en-GB"/>
        </w:rPr>
        <w:t xml:space="preserve"> February. </w:t>
      </w:r>
      <w:r w:rsidR="0023327F">
        <w:rPr>
          <w:rFonts w:ascii="Arial" w:eastAsia="Times New Roman" w:hAnsi="Arial" w:cs="Arial"/>
          <w:color w:val="000000"/>
          <w:sz w:val="24"/>
          <w:szCs w:val="24"/>
          <w:lang w:eastAsia="en-GB"/>
        </w:rPr>
        <w:t xml:space="preserve"> The pupils </w:t>
      </w:r>
      <w:r w:rsidR="0023327F" w:rsidRPr="0023327F">
        <w:rPr>
          <w:rFonts w:ascii="Arial" w:eastAsia="Times New Roman" w:hAnsi="Arial" w:cs="Arial"/>
          <w:color w:val="000000"/>
          <w:sz w:val="24"/>
          <w:szCs w:val="24"/>
          <w:lang w:eastAsia="en-GB"/>
        </w:rPr>
        <w:t xml:space="preserve">would </w:t>
      </w:r>
      <w:r w:rsidR="0023327F">
        <w:rPr>
          <w:rFonts w:ascii="Arial" w:eastAsia="Times New Roman" w:hAnsi="Arial" w:cs="Arial"/>
          <w:color w:val="000000"/>
          <w:sz w:val="24"/>
          <w:szCs w:val="24"/>
          <w:lang w:eastAsia="en-GB"/>
        </w:rPr>
        <w:t xml:space="preserve">be very grateful for </w:t>
      </w:r>
      <w:r w:rsidR="0023327F" w:rsidRPr="0023327F">
        <w:rPr>
          <w:rFonts w:ascii="Arial" w:eastAsia="Times New Roman" w:hAnsi="Arial" w:cs="Arial"/>
          <w:color w:val="000000"/>
          <w:sz w:val="24"/>
          <w:szCs w:val="24"/>
          <w:lang w:eastAsia="en-GB"/>
        </w:rPr>
        <w:t xml:space="preserve">your participation, as they endeavour to raise much needed funds for 'Kids Cancer Charity' and 'AP Cymru.' </w:t>
      </w:r>
      <w:r w:rsidR="001148A6">
        <w:rPr>
          <w:rFonts w:ascii="Arial" w:eastAsia="Times New Roman" w:hAnsi="Arial" w:cs="Arial"/>
          <w:color w:val="000000"/>
          <w:sz w:val="24"/>
          <w:szCs w:val="24"/>
          <w:lang w:eastAsia="en-GB"/>
        </w:rPr>
        <w:t xml:space="preserve">Prizes </w:t>
      </w:r>
      <w:r w:rsidR="00B41DB4">
        <w:rPr>
          <w:rFonts w:ascii="Arial" w:eastAsia="Times New Roman" w:hAnsi="Arial" w:cs="Arial"/>
          <w:color w:val="000000"/>
          <w:sz w:val="24"/>
          <w:szCs w:val="24"/>
          <w:lang w:eastAsia="en-GB"/>
        </w:rPr>
        <w:t>include £</w:t>
      </w:r>
      <w:r>
        <w:rPr>
          <w:rFonts w:ascii="Arial" w:eastAsia="Times New Roman" w:hAnsi="Arial" w:cs="Arial"/>
          <w:color w:val="000000"/>
          <w:sz w:val="24"/>
          <w:szCs w:val="24"/>
          <w:lang w:eastAsia="en-GB"/>
        </w:rPr>
        <w:t xml:space="preserve">100 </w:t>
      </w:r>
      <w:r w:rsidR="001148A6">
        <w:rPr>
          <w:rFonts w:ascii="Arial" w:eastAsia="Times New Roman" w:hAnsi="Arial" w:cs="Arial"/>
          <w:color w:val="000000"/>
          <w:sz w:val="24"/>
          <w:szCs w:val="24"/>
          <w:lang w:eastAsia="en-GB"/>
        </w:rPr>
        <w:t xml:space="preserve">and £50 </w:t>
      </w:r>
      <w:r>
        <w:rPr>
          <w:rFonts w:ascii="Arial" w:eastAsia="Times New Roman" w:hAnsi="Arial" w:cs="Arial"/>
          <w:color w:val="000000"/>
          <w:sz w:val="24"/>
          <w:szCs w:val="24"/>
          <w:lang w:eastAsia="en-GB"/>
        </w:rPr>
        <w:t>Amazon voucher</w:t>
      </w:r>
      <w:r w:rsidR="001148A6">
        <w:rPr>
          <w:rFonts w:ascii="Arial" w:eastAsia="Times New Roman" w:hAnsi="Arial" w:cs="Arial"/>
          <w:color w:val="000000"/>
          <w:sz w:val="24"/>
          <w:szCs w:val="24"/>
          <w:lang w:eastAsia="en-GB"/>
        </w:rPr>
        <w:t>s which have</w:t>
      </w:r>
      <w:r>
        <w:rPr>
          <w:rFonts w:ascii="Arial" w:eastAsia="Times New Roman" w:hAnsi="Arial" w:cs="Arial"/>
          <w:color w:val="000000"/>
          <w:sz w:val="24"/>
          <w:szCs w:val="24"/>
          <w:lang w:eastAsia="en-GB"/>
        </w:rPr>
        <w:t xml:space="preserve"> kindly been donated to the cause.</w:t>
      </w:r>
    </w:p>
    <w:p w14:paraId="57300A86" w14:textId="77777777" w:rsidR="00553246" w:rsidRPr="00553246" w:rsidRDefault="00553246" w:rsidP="00553246">
      <w:pPr>
        <w:spacing w:after="0" w:line="240" w:lineRule="auto"/>
        <w:jc w:val="both"/>
        <w:textAlignment w:val="baseline"/>
        <w:rPr>
          <w:rFonts w:ascii="Arial" w:eastAsia="Times New Roman" w:hAnsi="Arial" w:cs="Arial"/>
          <w:color w:val="000000"/>
          <w:sz w:val="24"/>
          <w:szCs w:val="24"/>
          <w:lang w:eastAsia="en-GB"/>
        </w:rPr>
      </w:pPr>
    </w:p>
    <w:p w14:paraId="74077262" w14:textId="01EFFB17" w:rsidR="008C70A3" w:rsidRPr="008C70A3" w:rsidRDefault="008C70A3" w:rsidP="00553246">
      <w:pPr>
        <w:jc w:val="both"/>
        <w:rPr>
          <w:rFonts w:ascii="Arial" w:hAnsi="Arial" w:cs="Arial"/>
          <w:b/>
          <w:i/>
          <w:sz w:val="24"/>
          <w:szCs w:val="24"/>
          <w:u w:val="single"/>
        </w:rPr>
      </w:pPr>
      <w:r w:rsidRPr="008C70A3">
        <w:rPr>
          <w:rFonts w:ascii="Arial" w:hAnsi="Arial" w:cs="Arial"/>
          <w:b/>
          <w:i/>
          <w:sz w:val="24"/>
          <w:szCs w:val="24"/>
          <w:u w:val="single"/>
        </w:rPr>
        <w:t>Covid-19</w:t>
      </w:r>
    </w:p>
    <w:p w14:paraId="7C32A110" w14:textId="44609B69" w:rsidR="009561DB" w:rsidRDefault="001148A6" w:rsidP="00553246">
      <w:pPr>
        <w:jc w:val="both"/>
        <w:rPr>
          <w:rStyle w:val="Hyperlink"/>
          <w:rFonts w:ascii="Arial" w:hAnsi="Arial" w:cs="Arial"/>
          <w:color w:val="auto"/>
          <w:sz w:val="24"/>
          <w:szCs w:val="24"/>
        </w:rPr>
      </w:pPr>
      <w:r>
        <w:rPr>
          <w:rFonts w:ascii="Arial" w:hAnsi="Arial" w:cs="Arial"/>
          <w:sz w:val="24"/>
          <w:szCs w:val="24"/>
        </w:rPr>
        <w:t xml:space="preserve">Thank you for </w:t>
      </w:r>
      <w:r w:rsidR="005E2377">
        <w:rPr>
          <w:rFonts w:ascii="Arial" w:hAnsi="Arial" w:cs="Arial"/>
          <w:sz w:val="24"/>
          <w:szCs w:val="24"/>
        </w:rPr>
        <w:t>continuing</w:t>
      </w:r>
      <w:r>
        <w:rPr>
          <w:rFonts w:ascii="Arial" w:hAnsi="Arial" w:cs="Arial"/>
          <w:sz w:val="24"/>
          <w:szCs w:val="24"/>
        </w:rPr>
        <w:t xml:space="preserve"> to update us of positive tests for Covid-19. I</w:t>
      </w:r>
      <w:r w:rsidR="009561DB" w:rsidRPr="008C70A3">
        <w:rPr>
          <w:rFonts w:ascii="Arial" w:hAnsi="Arial" w:cs="Arial"/>
          <w:sz w:val="24"/>
          <w:szCs w:val="24"/>
        </w:rPr>
        <w:t>f your child receives a positi</w:t>
      </w:r>
      <w:r w:rsidR="008C70A3" w:rsidRPr="008C70A3">
        <w:rPr>
          <w:rFonts w:ascii="Arial" w:hAnsi="Arial" w:cs="Arial"/>
          <w:sz w:val="24"/>
          <w:szCs w:val="24"/>
        </w:rPr>
        <w:t xml:space="preserve">ve test for Covid-19 during this period </w:t>
      </w:r>
      <w:r w:rsidR="00FB39CC">
        <w:rPr>
          <w:rFonts w:ascii="Arial" w:hAnsi="Arial" w:cs="Arial"/>
          <w:sz w:val="24"/>
          <w:szCs w:val="24"/>
        </w:rPr>
        <w:t xml:space="preserve">of lockdown </w:t>
      </w:r>
      <w:r w:rsidR="009561DB" w:rsidRPr="008C70A3">
        <w:rPr>
          <w:rFonts w:ascii="Arial" w:hAnsi="Arial" w:cs="Arial"/>
          <w:sz w:val="24"/>
          <w:szCs w:val="24"/>
        </w:rPr>
        <w:t>please can you</w:t>
      </w:r>
      <w:r w:rsidR="00524ADC">
        <w:rPr>
          <w:rFonts w:ascii="Arial" w:hAnsi="Arial" w:cs="Arial"/>
          <w:sz w:val="24"/>
          <w:szCs w:val="24"/>
        </w:rPr>
        <w:t xml:space="preserve"> continue to</w:t>
      </w:r>
      <w:r w:rsidR="009561DB" w:rsidRPr="008C70A3">
        <w:rPr>
          <w:rFonts w:ascii="Arial" w:hAnsi="Arial" w:cs="Arial"/>
          <w:sz w:val="24"/>
          <w:szCs w:val="24"/>
        </w:rPr>
        <w:t xml:space="preserve"> let us know, for our records, by emailing Mrs Allison Yarrow </w:t>
      </w:r>
      <w:hyperlink r:id="rId7" w:history="1">
        <w:r w:rsidR="009561DB" w:rsidRPr="008C70A3">
          <w:rPr>
            <w:rStyle w:val="Hyperlink"/>
            <w:rFonts w:ascii="Arial" w:hAnsi="Arial" w:cs="Arial"/>
            <w:color w:val="auto"/>
            <w:sz w:val="24"/>
            <w:szCs w:val="24"/>
          </w:rPr>
          <w:t>yarrowa@hwbcymru.net</w:t>
        </w:r>
      </w:hyperlink>
    </w:p>
    <w:p w14:paraId="6E7AB5DD" w14:textId="77777777" w:rsidR="009561DB" w:rsidRPr="008C70A3" w:rsidRDefault="009561DB" w:rsidP="00553246">
      <w:pPr>
        <w:jc w:val="both"/>
        <w:rPr>
          <w:rFonts w:ascii="Arial" w:hAnsi="Arial" w:cs="Arial"/>
          <w:sz w:val="24"/>
          <w:szCs w:val="24"/>
        </w:rPr>
      </w:pPr>
      <w:r w:rsidRPr="008C70A3">
        <w:rPr>
          <w:rFonts w:ascii="Arial" w:hAnsi="Arial" w:cs="Arial"/>
          <w:sz w:val="24"/>
          <w:szCs w:val="24"/>
        </w:rPr>
        <w:t>Please continue to use our website and follow our Twitter page for further updates and information.</w:t>
      </w:r>
    </w:p>
    <w:p w14:paraId="1EBB9694" w14:textId="3E7C06AD" w:rsidR="00553246" w:rsidRDefault="009561DB" w:rsidP="00553246">
      <w:pPr>
        <w:pStyle w:val="NoSpacing"/>
        <w:rPr>
          <w:rFonts w:ascii="Arial" w:hAnsi="Arial" w:cs="Arial"/>
          <w:sz w:val="24"/>
          <w:szCs w:val="24"/>
        </w:rPr>
      </w:pPr>
      <w:r w:rsidRPr="00553246">
        <w:rPr>
          <w:rFonts w:ascii="Arial" w:hAnsi="Arial" w:cs="Arial"/>
          <w:sz w:val="24"/>
          <w:szCs w:val="24"/>
        </w:rPr>
        <w:t>Yours sincerely</w:t>
      </w:r>
    </w:p>
    <w:p w14:paraId="2F59663D" w14:textId="78F5FEF1" w:rsidR="00553246" w:rsidRPr="00553246" w:rsidRDefault="00553246" w:rsidP="00553246">
      <w:pPr>
        <w:pStyle w:val="NoSpacing"/>
        <w:rPr>
          <w:rFonts w:ascii="Arial" w:hAnsi="Arial" w:cs="Arial"/>
          <w:sz w:val="24"/>
          <w:szCs w:val="24"/>
        </w:rPr>
      </w:pPr>
      <w:r>
        <w:rPr>
          <w:rFonts w:ascii="Arial" w:hAnsi="Arial" w:cs="Arial"/>
          <w:noProof/>
          <w:sz w:val="24"/>
          <w:szCs w:val="24"/>
        </w:rPr>
        <w:drawing>
          <wp:inline distT="0" distB="0" distL="0" distR="0" wp14:anchorId="10426089" wp14:editId="626E59E8">
            <wp:extent cx="2114550" cy="1060363"/>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2930" cy="1099667"/>
                    </a:xfrm>
                    <a:prstGeom prst="rect">
                      <a:avLst/>
                    </a:prstGeom>
                  </pic:spPr>
                </pic:pic>
              </a:graphicData>
            </a:graphic>
          </wp:inline>
        </w:drawing>
      </w:r>
      <w:bookmarkStart w:id="0" w:name="_GoBack"/>
      <w:bookmarkEnd w:id="0"/>
    </w:p>
    <w:p w14:paraId="4D59466E" w14:textId="3AA6E655" w:rsidR="00553246" w:rsidRPr="00553246" w:rsidRDefault="00553246" w:rsidP="00553246">
      <w:pPr>
        <w:pStyle w:val="NoSpacing"/>
        <w:rPr>
          <w:rFonts w:ascii="Arial" w:hAnsi="Arial" w:cs="Arial"/>
          <w:sz w:val="24"/>
          <w:szCs w:val="24"/>
        </w:rPr>
      </w:pPr>
      <w:r w:rsidRPr="00553246">
        <w:rPr>
          <w:rFonts w:ascii="Arial" w:hAnsi="Arial" w:cs="Arial"/>
          <w:sz w:val="24"/>
          <w:szCs w:val="24"/>
        </w:rPr>
        <w:t>S M JONES</w:t>
      </w:r>
    </w:p>
    <w:p w14:paraId="226553C6" w14:textId="710CEAEF" w:rsidR="00590ABF" w:rsidRPr="00553246" w:rsidRDefault="009561DB" w:rsidP="00553246">
      <w:pPr>
        <w:pStyle w:val="NoSpacing"/>
        <w:rPr>
          <w:rFonts w:ascii="Arial" w:hAnsi="Arial" w:cs="Arial"/>
          <w:sz w:val="24"/>
          <w:szCs w:val="24"/>
          <w:u w:val="single"/>
        </w:rPr>
      </w:pPr>
      <w:r w:rsidRPr="00553246">
        <w:rPr>
          <w:rFonts w:ascii="Arial" w:hAnsi="Arial" w:cs="Arial"/>
          <w:sz w:val="24"/>
          <w:szCs w:val="24"/>
          <w:u w:val="single"/>
        </w:rPr>
        <w:t>Headteacher</w:t>
      </w:r>
    </w:p>
    <w:sectPr w:rsidR="00590ABF" w:rsidRPr="00553246" w:rsidSect="0055324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67F68"/>
    <w:multiLevelType w:val="hybridMultilevel"/>
    <w:tmpl w:val="39C6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B54B83"/>
    <w:multiLevelType w:val="hybridMultilevel"/>
    <w:tmpl w:val="2FC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017"/>
    <w:rsid w:val="001074F2"/>
    <w:rsid w:val="001148A6"/>
    <w:rsid w:val="001149BC"/>
    <w:rsid w:val="0014447E"/>
    <w:rsid w:val="00184B2C"/>
    <w:rsid w:val="00186017"/>
    <w:rsid w:val="00197286"/>
    <w:rsid w:val="001D0DF1"/>
    <w:rsid w:val="002134B8"/>
    <w:rsid w:val="0023327F"/>
    <w:rsid w:val="004239DB"/>
    <w:rsid w:val="0047163B"/>
    <w:rsid w:val="004C1A47"/>
    <w:rsid w:val="00524ADC"/>
    <w:rsid w:val="00553246"/>
    <w:rsid w:val="00574D3C"/>
    <w:rsid w:val="00590ABF"/>
    <w:rsid w:val="00595FF9"/>
    <w:rsid w:val="005E2377"/>
    <w:rsid w:val="006022A9"/>
    <w:rsid w:val="00656A48"/>
    <w:rsid w:val="006716E6"/>
    <w:rsid w:val="00712979"/>
    <w:rsid w:val="00737291"/>
    <w:rsid w:val="007500B0"/>
    <w:rsid w:val="00751B66"/>
    <w:rsid w:val="00795EDD"/>
    <w:rsid w:val="007C1B09"/>
    <w:rsid w:val="00801AA9"/>
    <w:rsid w:val="00822CDA"/>
    <w:rsid w:val="00895D2A"/>
    <w:rsid w:val="00896DA8"/>
    <w:rsid w:val="008C4509"/>
    <w:rsid w:val="008C70A3"/>
    <w:rsid w:val="00902743"/>
    <w:rsid w:val="00932642"/>
    <w:rsid w:val="009561DB"/>
    <w:rsid w:val="00986389"/>
    <w:rsid w:val="009A3387"/>
    <w:rsid w:val="009A3D70"/>
    <w:rsid w:val="00A043A7"/>
    <w:rsid w:val="00A44932"/>
    <w:rsid w:val="00AE6859"/>
    <w:rsid w:val="00B0380C"/>
    <w:rsid w:val="00B41DB4"/>
    <w:rsid w:val="00B433A8"/>
    <w:rsid w:val="00B558A0"/>
    <w:rsid w:val="00BA5B20"/>
    <w:rsid w:val="00BD2FEA"/>
    <w:rsid w:val="00C061FA"/>
    <w:rsid w:val="00C65A4E"/>
    <w:rsid w:val="00C85E82"/>
    <w:rsid w:val="00CC27F2"/>
    <w:rsid w:val="00D7206A"/>
    <w:rsid w:val="00E307DD"/>
    <w:rsid w:val="00E34233"/>
    <w:rsid w:val="00E422CE"/>
    <w:rsid w:val="00E42A40"/>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1">
    <w:name w:val="Unresolved Mention1"/>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 w:type="paragraph" w:customStyle="1" w:styleId="xxxxmsonormal">
    <w:name w:val="x_x_x_x_msonormal"/>
    <w:basedOn w:val="Normal"/>
    <w:rsid w:val="00A449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5532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790267">
      <w:bodyDiv w:val="1"/>
      <w:marLeft w:val="0"/>
      <w:marRight w:val="0"/>
      <w:marTop w:val="0"/>
      <w:marBottom w:val="0"/>
      <w:divBdr>
        <w:top w:val="none" w:sz="0" w:space="0" w:color="auto"/>
        <w:left w:val="none" w:sz="0" w:space="0" w:color="auto"/>
        <w:bottom w:val="none" w:sz="0" w:space="0" w:color="auto"/>
        <w:right w:val="none" w:sz="0" w:space="0" w:color="auto"/>
      </w:divBdr>
    </w:div>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hyperlink" Target="mailto:yarrowa@hwbcymru.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BC424-9235-41D6-A0BB-AD88C7801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(Staff)</cp:lastModifiedBy>
  <cp:revision>2</cp:revision>
  <cp:lastPrinted>2021-02-11T10:30:00Z</cp:lastPrinted>
  <dcterms:created xsi:type="dcterms:W3CDTF">2021-02-11T11:34:00Z</dcterms:created>
  <dcterms:modified xsi:type="dcterms:W3CDTF">2021-02-11T11:34:00Z</dcterms:modified>
</cp:coreProperties>
</file>