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831C96" w14:textId="0B3980AB" w:rsidR="00BA5D6B" w:rsidRDefault="00BA5D6B" w:rsidP="00186017">
      <w:pPr>
        <w:rPr>
          <w:rFonts w:ascii="Arial" w:hAnsi="Arial" w:cs="Arial"/>
          <w:sz w:val="24"/>
          <w:szCs w:val="24"/>
        </w:rPr>
      </w:pPr>
      <w:r>
        <w:rPr>
          <w:rFonts w:ascii="Arial" w:hAnsi="Arial" w:cs="Arial"/>
          <w:noProof/>
          <w:sz w:val="24"/>
          <w:szCs w:val="24"/>
          <w:lang w:eastAsia="en-GB"/>
        </w:rPr>
        <w:drawing>
          <wp:inline distT="0" distB="0" distL="0" distR="0" wp14:anchorId="3809C9A2" wp14:editId="7A8CB987">
            <wp:extent cx="5731510" cy="203454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Header (New Sept 15).png"/>
                    <pic:cNvPicPr/>
                  </pic:nvPicPr>
                  <pic:blipFill>
                    <a:blip r:embed="rId6">
                      <a:extLst>
                        <a:ext uri="{28A0092B-C50C-407E-A947-70E740481C1C}">
                          <a14:useLocalDpi xmlns:a14="http://schemas.microsoft.com/office/drawing/2010/main" val="0"/>
                        </a:ext>
                      </a:extLst>
                    </a:blip>
                    <a:stretch>
                      <a:fillRect/>
                    </a:stretch>
                  </pic:blipFill>
                  <pic:spPr>
                    <a:xfrm>
                      <a:off x="0" y="0"/>
                      <a:ext cx="5731510" cy="2034540"/>
                    </a:xfrm>
                    <a:prstGeom prst="rect">
                      <a:avLst/>
                    </a:prstGeom>
                  </pic:spPr>
                </pic:pic>
              </a:graphicData>
            </a:graphic>
          </wp:inline>
        </w:drawing>
      </w:r>
    </w:p>
    <w:p w14:paraId="2E879AA3" w14:textId="59C4C7B4" w:rsidR="00BA5D6B" w:rsidRDefault="00BA5D6B" w:rsidP="00BA5D6B">
      <w:pPr>
        <w:jc w:val="both"/>
        <w:rPr>
          <w:rFonts w:ascii="Arial" w:hAnsi="Arial" w:cs="Arial"/>
          <w:sz w:val="24"/>
          <w:szCs w:val="24"/>
        </w:rPr>
      </w:pPr>
      <w:r>
        <w:rPr>
          <w:rFonts w:ascii="Arial" w:hAnsi="Arial" w:cs="Arial"/>
          <w:sz w:val="24"/>
          <w:szCs w:val="24"/>
        </w:rPr>
        <w:t>12 March 2021</w:t>
      </w:r>
    </w:p>
    <w:p w14:paraId="6D2E311C" w14:textId="77777777" w:rsidR="00BA5D6B" w:rsidRDefault="00BA5D6B" w:rsidP="00BA5D6B">
      <w:pPr>
        <w:jc w:val="both"/>
        <w:rPr>
          <w:rFonts w:ascii="Arial" w:hAnsi="Arial" w:cs="Arial"/>
          <w:sz w:val="24"/>
          <w:szCs w:val="24"/>
        </w:rPr>
      </w:pPr>
    </w:p>
    <w:p w14:paraId="66F88AD6" w14:textId="36EC9E74" w:rsidR="00186017" w:rsidRDefault="00186017" w:rsidP="00BA5D6B">
      <w:pPr>
        <w:jc w:val="both"/>
        <w:rPr>
          <w:rFonts w:ascii="Arial" w:hAnsi="Arial" w:cs="Arial"/>
          <w:sz w:val="24"/>
          <w:szCs w:val="24"/>
        </w:rPr>
      </w:pPr>
      <w:r w:rsidRPr="00186017">
        <w:rPr>
          <w:rFonts w:ascii="Arial" w:hAnsi="Arial" w:cs="Arial"/>
          <w:sz w:val="24"/>
          <w:szCs w:val="24"/>
        </w:rPr>
        <w:t>Dear Parent</w:t>
      </w:r>
      <w:r>
        <w:rPr>
          <w:rFonts w:ascii="Arial" w:hAnsi="Arial" w:cs="Arial"/>
          <w:sz w:val="24"/>
          <w:szCs w:val="24"/>
        </w:rPr>
        <w:t xml:space="preserve">s and Carers, </w:t>
      </w:r>
    </w:p>
    <w:p w14:paraId="423A2EE9" w14:textId="2C483715" w:rsidR="00FB39CC" w:rsidRPr="00822CDA" w:rsidRDefault="008434BC" w:rsidP="00BA5D6B">
      <w:pPr>
        <w:jc w:val="both"/>
        <w:rPr>
          <w:rFonts w:ascii="Arial" w:hAnsi="Arial" w:cs="Arial"/>
          <w:sz w:val="24"/>
          <w:szCs w:val="24"/>
        </w:rPr>
      </w:pPr>
      <w:r>
        <w:rPr>
          <w:rFonts w:ascii="Arial" w:hAnsi="Arial" w:cs="Arial"/>
          <w:sz w:val="24"/>
          <w:szCs w:val="24"/>
        </w:rPr>
        <w:t xml:space="preserve">We are very much looking forward to welcoming pupils back to school as of next week. </w:t>
      </w:r>
    </w:p>
    <w:p w14:paraId="32B361DB" w14:textId="20D27B6E" w:rsidR="00896DA8" w:rsidRDefault="004A68BA" w:rsidP="00BA5D6B">
      <w:pPr>
        <w:jc w:val="both"/>
        <w:rPr>
          <w:rFonts w:ascii="Arial" w:hAnsi="Arial" w:cs="Arial"/>
          <w:b/>
          <w:bCs/>
          <w:i/>
          <w:iCs/>
          <w:sz w:val="24"/>
          <w:szCs w:val="24"/>
          <w:u w:val="single"/>
        </w:rPr>
      </w:pPr>
      <w:r>
        <w:rPr>
          <w:rFonts w:ascii="Arial" w:hAnsi="Arial" w:cs="Arial"/>
          <w:b/>
          <w:bCs/>
          <w:i/>
          <w:iCs/>
          <w:sz w:val="24"/>
          <w:szCs w:val="24"/>
          <w:u w:val="single"/>
        </w:rPr>
        <w:t xml:space="preserve">Return to School </w:t>
      </w:r>
    </w:p>
    <w:p w14:paraId="5A642A17" w14:textId="5E36694E" w:rsidR="00F56E2B" w:rsidRDefault="00F56E2B" w:rsidP="00BA5D6B">
      <w:pPr>
        <w:jc w:val="both"/>
        <w:rPr>
          <w:rFonts w:ascii="Arial" w:hAnsi="Arial" w:cs="Arial"/>
          <w:bCs/>
          <w:iCs/>
          <w:sz w:val="24"/>
          <w:szCs w:val="24"/>
        </w:rPr>
      </w:pPr>
      <w:r>
        <w:rPr>
          <w:rFonts w:ascii="Arial" w:hAnsi="Arial" w:cs="Arial"/>
          <w:bCs/>
          <w:iCs/>
          <w:sz w:val="24"/>
          <w:szCs w:val="24"/>
        </w:rPr>
        <w:t>Our</w:t>
      </w:r>
      <w:r w:rsidR="008434BC">
        <w:rPr>
          <w:rFonts w:ascii="Arial" w:hAnsi="Arial" w:cs="Arial"/>
          <w:bCs/>
          <w:iCs/>
          <w:sz w:val="24"/>
          <w:szCs w:val="24"/>
        </w:rPr>
        <w:t xml:space="preserve"> plan remains</w:t>
      </w:r>
      <w:r>
        <w:rPr>
          <w:rFonts w:ascii="Arial" w:hAnsi="Arial" w:cs="Arial"/>
          <w:bCs/>
          <w:iCs/>
          <w:sz w:val="24"/>
          <w:szCs w:val="24"/>
        </w:rPr>
        <w:t xml:space="preserve"> as follows but we would </w:t>
      </w:r>
      <w:r w:rsidR="00C6544A">
        <w:rPr>
          <w:rFonts w:ascii="Arial" w:hAnsi="Arial" w:cs="Arial"/>
          <w:bCs/>
          <w:iCs/>
          <w:sz w:val="24"/>
          <w:szCs w:val="24"/>
        </w:rPr>
        <w:t>please ask</w:t>
      </w:r>
      <w:r>
        <w:rPr>
          <w:rFonts w:ascii="Arial" w:hAnsi="Arial" w:cs="Arial"/>
          <w:bCs/>
          <w:iCs/>
          <w:sz w:val="24"/>
          <w:szCs w:val="24"/>
        </w:rPr>
        <w:t xml:space="preserve"> </w:t>
      </w:r>
      <w:r w:rsidR="00C6544A">
        <w:rPr>
          <w:rFonts w:ascii="Arial" w:hAnsi="Arial" w:cs="Arial"/>
          <w:bCs/>
          <w:iCs/>
          <w:sz w:val="24"/>
          <w:szCs w:val="24"/>
        </w:rPr>
        <w:t>you to bear</w:t>
      </w:r>
      <w:r>
        <w:rPr>
          <w:rFonts w:ascii="Arial" w:hAnsi="Arial" w:cs="Arial"/>
          <w:bCs/>
          <w:iCs/>
          <w:sz w:val="24"/>
          <w:szCs w:val="24"/>
        </w:rPr>
        <w:t xml:space="preserve"> in mind that</w:t>
      </w:r>
      <w:r w:rsidR="00C6544A">
        <w:rPr>
          <w:rFonts w:ascii="Arial" w:hAnsi="Arial" w:cs="Arial"/>
          <w:bCs/>
          <w:iCs/>
          <w:sz w:val="24"/>
          <w:szCs w:val="24"/>
        </w:rPr>
        <w:t xml:space="preserve"> this </w:t>
      </w:r>
      <w:r>
        <w:rPr>
          <w:rFonts w:ascii="Arial" w:hAnsi="Arial" w:cs="Arial"/>
          <w:bCs/>
          <w:iCs/>
          <w:sz w:val="24"/>
          <w:szCs w:val="24"/>
        </w:rPr>
        <w:t xml:space="preserve">will be dependent upon </w:t>
      </w:r>
      <w:r w:rsidR="00156ECB">
        <w:rPr>
          <w:rFonts w:ascii="Arial" w:hAnsi="Arial" w:cs="Arial"/>
          <w:bCs/>
          <w:iCs/>
          <w:sz w:val="24"/>
          <w:szCs w:val="24"/>
        </w:rPr>
        <w:t xml:space="preserve">a number of factors including </w:t>
      </w:r>
      <w:r w:rsidR="008434BC">
        <w:rPr>
          <w:rFonts w:ascii="Arial" w:hAnsi="Arial" w:cs="Arial"/>
          <w:bCs/>
          <w:iCs/>
          <w:sz w:val="24"/>
          <w:szCs w:val="24"/>
        </w:rPr>
        <w:t xml:space="preserve">any </w:t>
      </w:r>
      <w:r>
        <w:rPr>
          <w:rFonts w:ascii="Arial" w:hAnsi="Arial" w:cs="Arial"/>
          <w:bCs/>
          <w:iCs/>
          <w:sz w:val="24"/>
          <w:szCs w:val="24"/>
        </w:rPr>
        <w:t>Welsh Government announcements and local transmission rates.</w:t>
      </w:r>
    </w:p>
    <w:p w14:paraId="12E19084" w14:textId="2E4997B9" w:rsidR="00F56E2B" w:rsidRDefault="00F56E2B" w:rsidP="00BA5D6B">
      <w:pPr>
        <w:jc w:val="both"/>
        <w:rPr>
          <w:rFonts w:ascii="Arial" w:hAnsi="Arial" w:cs="Arial"/>
          <w:bCs/>
          <w:iCs/>
          <w:sz w:val="24"/>
          <w:szCs w:val="24"/>
        </w:rPr>
      </w:pPr>
      <w:r w:rsidRPr="00156ECB">
        <w:rPr>
          <w:rFonts w:ascii="Arial" w:hAnsi="Arial" w:cs="Arial"/>
          <w:b/>
          <w:bCs/>
          <w:iCs/>
          <w:sz w:val="24"/>
          <w:szCs w:val="24"/>
        </w:rPr>
        <w:t>Year 13</w:t>
      </w:r>
      <w:r>
        <w:rPr>
          <w:rFonts w:ascii="Arial" w:hAnsi="Arial" w:cs="Arial"/>
          <w:bCs/>
          <w:iCs/>
          <w:sz w:val="24"/>
          <w:szCs w:val="24"/>
        </w:rPr>
        <w:t xml:space="preserve"> and </w:t>
      </w:r>
      <w:r w:rsidRPr="00156ECB">
        <w:rPr>
          <w:rFonts w:ascii="Arial" w:hAnsi="Arial" w:cs="Arial"/>
          <w:b/>
          <w:bCs/>
          <w:iCs/>
          <w:sz w:val="24"/>
          <w:szCs w:val="24"/>
        </w:rPr>
        <w:t>Year 11</w:t>
      </w:r>
      <w:r>
        <w:rPr>
          <w:rFonts w:ascii="Arial" w:hAnsi="Arial" w:cs="Arial"/>
          <w:bCs/>
          <w:iCs/>
          <w:sz w:val="24"/>
          <w:szCs w:val="24"/>
        </w:rPr>
        <w:t xml:space="preserve"> – Return on 15</w:t>
      </w:r>
      <w:r w:rsidR="00C6544A">
        <w:rPr>
          <w:rFonts w:ascii="Arial" w:hAnsi="Arial" w:cs="Arial"/>
          <w:bCs/>
          <w:iCs/>
          <w:sz w:val="24"/>
          <w:szCs w:val="24"/>
          <w:vertAlign w:val="superscript"/>
        </w:rPr>
        <w:t xml:space="preserve"> </w:t>
      </w:r>
      <w:r>
        <w:rPr>
          <w:rFonts w:ascii="Arial" w:hAnsi="Arial" w:cs="Arial"/>
          <w:bCs/>
          <w:iCs/>
          <w:sz w:val="24"/>
          <w:szCs w:val="24"/>
        </w:rPr>
        <w:t xml:space="preserve">March </w:t>
      </w:r>
    </w:p>
    <w:p w14:paraId="7127FF22" w14:textId="27F51D54" w:rsidR="00F56E2B" w:rsidRDefault="00F56E2B" w:rsidP="00BA5D6B">
      <w:pPr>
        <w:jc w:val="both"/>
        <w:rPr>
          <w:rFonts w:ascii="Arial" w:hAnsi="Arial" w:cs="Arial"/>
          <w:bCs/>
          <w:iCs/>
          <w:sz w:val="24"/>
          <w:szCs w:val="24"/>
        </w:rPr>
      </w:pPr>
      <w:r w:rsidRPr="00156ECB">
        <w:rPr>
          <w:rFonts w:ascii="Arial" w:hAnsi="Arial" w:cs="Arial"/>
          <w:b/>
          <w:bCs/>
          <w:iCs/>
          <w:sz w:val="24"/>
          <w:szCs w:val="24"/>
        </w:rPr>
        <w:t>Year 12</w:t>
      </w:r>
      <w:r w:rsidR="009C00CA">
        <w:rPr>
          <w:rFonts w:ascii="Arial" w:hAnsi="Arial" w:cs="Arial"/>
          <w:bCs/>
          <w:iCs/>
          <w:sz w:val="24"/>
          <w:szCs w:val="24"/>
        </w:rPr>
        <w:t xml:space="preserve"> - R</w:t>
      </w:r>
      <w:r>
        <w:rPr>
          <w:rFonts w:ascii="Arial" w:hAnsi="Arial" w:cs="Arial"/>
          <w:bCs/>
          <w:iCs/>
          <w:sz w:val="24"/>
          <w:szCs w:val="24"/>
        </w:rPr>
        <w:t>eturn on 17</w:t>
      </w:r>
      <w:r w:rsidR="00C6544A">
        <w:rPr>
          <w:rFonts w:ascii="Arial" w:hAnsi="Arial" w:cs="Arial"/>
          <w:bCs/>
          <w:iCs/>
          <w:sz w:val="24"/>
          <w:szCs w:val="24"/>
          <w:vertAlign w:val="superscript"/>
        </w:rPr>
        <w:t xml:space="preserve"> </w:t>
      </w:r>
      <w:r>
        <w:rPr>
          <w:rFonts w:ascii="Arial" w:hAnsi="Arial" w:cs="Arial"/>
          <w:bCs/>
          <w:iCs/>
          <w:sz w:val="24"/>
          <w:szCs w:val="24"/>
        </w:rPr>
        <w:t>March</w:t>
      </w:r>
    </w:p>
    <w:p w14:paraId="7EB51452" w14:textId="7BD7A73A" w:rsidR="00F56E2B" w:rsidRDefault="00F56E2B" w:rsidP="00BA5D6B">
      <w:pPr>
        <w:jc w:val="both"/>
        <w:rPr>
          <w:rFonts w:ascii="Arial" w:hAnsi="Arial" w:cs="Arial"/>
          <w:bCs/>
          <w:iCs/>
          <w:sz w:val="24"/>
          <w:szCs w:val="24"/>
        </w:rPr>
      </w:pPr>
      <w:r w:rsidRPr="00156ECB">
        <w:rPr>
          <w:rFonts w:ascii="Arial" w:hAnsi="Arial" w:cs="Arial"/>
          <w:b/>
          <w:bCs/>
          <w:iCs/>
          <w:sz w:val="24"/>
          <w:szCs w:val="24"/>
        </w:rPr>
        <w:t>Year 10</w:t>
      </w:r>
      <w:r>
        <w:rPr>
          <w:rFonts w:ascii="Arial" w:hAnsi="Arial" w:cs="Arial"/>
          <w:bCs/>
          <w:iCs/>
          <w:sz w:val="24"/>
          <w:szCs w:val="24"/>
        </w:rPr>
        <w:t xml:space="preserve"> –</w:t>
      </w:r>
      <w:r w:rsidR="009C00CA">
        <w:rPr>
          <w:rFonts w:ascii="Arial" w:hAnsi="Arial" w:cs="Arial"/>
          <w:bCs/>
          <w:iCs/>
          <w:sz w:val="24"/>
          <w:szCs w:val="24"/>
        </w:rPr>
        <w:t xml:space="preserve"> R</w:t>
      </w:r>
      <w:r>
        <w:rPr>
          <w:rFonts w:ascii="Arial" w:hAnsi="Arial" w:cs="Arial"/>
          <w:bCs/>
          <w:iCs/>
          <w:sz w:val="24"/>
          <w:szCs w:val="24"/>
        </w:rPr>
        <w:t>eturn on 18</w:t>
      </w:r>
      <w:r w:rsidR="00C6544A">
        <w:rPr>
          <w:rFonts w:ascii="Arial" w:hAnsi="Arial" w:cs="Arial"/>
          <w:bCs/>
          <w:iCs/>
          <w:sz w:val="24"/>
          <w:szCs w:val="24"/>
          <w:vertAlign w:val="superscript"/>
        </w:rPr>
        <w:t xml:space="preserve"> </w:t>
      </w:r>
      <w:r>
        <w:rPr>
          <w:rFonts w:ascii="Arial" w:hAnsi="Arial" w:cs="Arial"/>
          <w:bCs/>
          <w:iCs/>
          <w:sz w:val="24"/>
          <w:szCs w:val="24"/>
        </w:rPr>
        <w:t>March</w:t>
      </w:r>
    </w:p>
    <w:p w14:paraId="4E1CB777" w14:textId="1ABF9C14" w:rsidR="00F56E2B" w:rsidRDefault="00F56E2B" w:rsidP="00BA5D6B">
      <w:pPr>
        <w:jc w:val="both"/>
        <w:rPr>
          <w:rFonts w:ascii="Arial" w:hAnsi="Arial" w:cs="Arial"/>
          <w:bCs/>
          <w:iCs/>
          <w:sz w:val="24"/>
          <w:szCs w:val="24"/>
        </w:rPr>
      </w:pPr>
      <w:r w:rsidRPr="00156ECB">
        <w:rPr>
          <w:rFonts w:ascii="Arial" w:hAnsi="Arial" w:cs="Arial"/>
          <w:b/>
          <w:bCs/>
          <w:iCs/>
          <w:sz w:val="24"/>
          <w:szCs w:val="24"/>
        </w:rPr>
        <w:t>Year 9</w:t>
      </w:r>
      <w:r>
        <w:rPr>
          <w:rFonts w:ascii="Arial" w:hAnsi="Arial" w:cs="Arial"/>
          <w:bCs/>
          <w:iCs/>
          <w:sz w:val="24"/>
          <w:szCs w:val="24"/>
        </w:rPr>
        <w:t xml:space="preserve"> – Attend school on Friday 19 and Monday 22 March</w:t>
      </w:r>
    </w:p>
    <w:p w14:paraId="30A62A4E" w14:textId="6D1CEB78" w:rsidR="00F56E2B" w:rsidRDefault="00F56E2B" w:rsidP="00BA5D6B">
      <w:pPr>
        <w:jc w:val="both"/>
        <w:rPr>
          <w:rFonts w:ascii="Arial" w:hAnsi="Arial" w:cs="Arial"/>
          <w:bCs/>
          <w:iCs/>
          <w:sz w:val="24"/>
          <w:szCs w:val="24"/>
        </w:rPr>
      </w:pPr>
      <w:r w:rsidRPr="00156ECB">
        <w:rPr>
          <w:rFonts w:ascii="Arial" w:hAnsi="Arial" w:cs="Arial"/>
          <w:b/>
          <w:bCs/>
          <w:iCs/>
          <w:sz w:val="24"/>
          <w:szCs w:val="24"/>
        </w:rPr>
        <w:t>Year 8</w:t>
      </w:r>
      <w:r>
        <w:rPr>
          <w:rFonts w:ascii="Arial" w:hAnsi="Arial" w:cs="Arial"/>
          <w:bCs/>
          <w:iCs/>
          <w:sz w:val="24"/>
          <w:szCs w:val="24"/>
        </w:rPr>
        <w:t xml:space="preserve"> – Attend school on Tuesday 23</w:t>
      </w:r>
      <w:r w:rsidR="00C6544A">
        <w:rPr>
          <w:rFonts w:ascii="Arial" w:hAnsi="Arial" w:cs="Arial"/>
          <w:bCs/>
          <w:iCs/>
          <w:sz w:val="24"/>
          <w:szCs w:val="24"/>
          <w:vertAlign w:val="superscript"/>
        </w:rPr>
        <w:t xml:space="preserve"> </w:t>
      </w:r>
      <w:r>
        <w:rPr>
          <w:rFonts w:ascii="Arial" w:hAnsi="Arial" w:cs="Arial"/>
          <w:bCs/>
          <w:iCs/>
          <w:sz w:val="24"/>
          <w:szCs w:val="24"/>
        </w:rPr>
        <w:t>and Wednesday 24</w:t>
      </w:r>
      <w:r w:rsidR="00C6544A">
        <w:rPr>
          <w:rFonts w:ascii="Arial" w:hAnsi="Arial" w:cs="Arial"/>
          <w:bCs/>
          <w:iCs/>
          <w:sz w:val="24"/>
          <w:szCs w:val="24"/>
          <w:vertAlign w:val="superscript"/>
        </w:rPr>
        <w:t xml:space="preserve"> </w:t>
      </w:r>
      <w:r>
        <w:rPr>
          <w:rFonts w:ascii="Arial" w:hAnsi="Arial" w:cs="Arial"/>
          <w:bCs/>
          <w:iCs/>
          <w:sz w:val="24"/>
          <w:szCs w:val="24"/>
        </w:rPr>
        <w:t>March</w:t>
      </w:r>
    </w:p>
    <w:p w14:paraId="0A84BB2E" w14:textId="43DD95B4" w:rsidR="00F56E2B" w:rsidRDefault="00F56E2B" w:rsidP="00BA5D6B">
      <w:pPr>
        <w:jc w:val="both"/>
        <w:rPr>
          <w:rFonts w:ascii="Arial" w:hAnsi="Arial" w:cs="Arial"/>
          <w:bCs/>
          <w:iCs/>
          <w:sz w:val="24"/>
          <w:szCs w:val="24"/>
        </w:rPr>
      </w:pPr>
      <w:r w:rsidRPr="00156ECB">
        <w:rPr>
          <w:rFonts w:ascii="Arial" w:hAnsi="Arial" w:cs="Arial"/>
          <w:b/>
          <w:bCs/>
          <w:iCs/>
          <w:sz w:val="24"/>
          <w:szCs w:val="24"/>
        </w:rPr>
        <w:t xml:space="preserve">Year </w:t>
      </w:r>
      <w:r w:rsidR="00C6544A" w:rsidRPr="00156ECB">
        <w:rPr>
          <w:rFonts w:ascii="Arial" w:hAnsi="Arial" w:cs="Arial"/>
          <w:b/>
          <w:bCs/>
          <w:iCs/>
          <w:sz w:val="24"/>
          <w:szCs w:val="24"/>
        </w:rPr>
        <w:t>7</w:t>
      </w:r>
      <w:r w:rsidR="00C6544A">
        <w:rPr>
          <w:rFonts w:ascii="Arial" w:hAnsi="Arial" w:cs="Arial"/>
          <w:bCs/>
          <w:iCs/>
          <w:sz w:val="24"/>
          <w:szCs w:val="24"/>
        </w:rPr>
        <w:t xml:space="preserve"> –</w:t>
      </w:r>
      <w:r>
        <w:rPr>
          <w:rFonts w:ascii="Arial" w:hAnsi="Arial" w:cs="Arial"/>
          <w:bCs/>
          <w:iCs/>
          <w:sz w:val="24"/>
          <w:szCs w:val="24"/>
        </w:rPr>
        <w:t xml:space="preserve"> Attend</w:t>
      </w:r>
      <w:r w:rsidR="00156ECB">
        <w:rPr>
          <w:rFonts w:ascii="Arial" w:hAnsi="Arial" w:cs="Arial"/>
          <w:bCs/>
          <w:iCs/>
          <w:sz w:val="24"/>
          <w:szCs w:val="24"/>
        </w:rPr>
        <w:t xml:space="preserve"> </w:t>
      </w:r>
      <w:r w:rsidR="00C6544A">
        <w:rPr>
          <w:rFonts w:ascii="Arial" w:hAnsi="Arial" w:cs="Arial"/>
          <w:bCs/>
          <w:iCs/>
          <w:sz w:val="24"/>
          <w:szCs w:val="24"/>
        </w:rPr>
        <w:t>school on</w:t>
      </w:r>
      <w:r>
        <w:rPr>
          <w:rFonts w:ascii="Arial" w:hAnsi="Arial" w:cs="Arial"/>
          <w:bCs/>
          <w:iCs/>
          <w:sz w:val="24"/>
          <w:szCs w:val="24"/>
        </w:rPr>
        <w:t xml:space="preserve"> Thursday 25</w:t>
      </w:r>
      <w:r w:rsidR="00C6544A">
        <w:rPr>
          <w:rFonts w:ascii="Arial" w:hAnsi="Arial" w:cs="Arial"/>
          <w:bCs/>
          <w:iCs/>
          <w:sz w:val="24"/>
          <w:szCs w:val="24"/>
          <w:vertAlign w:val="superscript"/>
        </w:rPr>
        <w:t xml:space="preserve"> </w:t>
      </w:r>
      <w:r>
        <w:rPr>
          <w:rFonts w:ascii="Arial" w:hAnsi="Arial" w:cs="Arial"/>
          <w:bCs/>
          <w:iCs/>
          <w:sz w:val="24"/>
          <w:szCs w:val="24"/>
        </w:rPr>
        <w:t>and Friday 26</w:t>
      </w:r>
      <w:r w:rsidR="00C6544A">
        <w:rPr>
          <w:rFonts w:ascii="Arial" w:hAnsi="Arial" w:cs="Arial"/>
          <w:bCs/>
          <w:iCs/>
          <w:sz w:val="24"/>
          <w:szCs w:val="24"/>
          <w:vertAlign w:val="superscript"/>
        </w:rPr>
        <w:t xml:space="preserve"> </w:t>
      </w:r>
      <w:r>
        <w:rPr>
          <w:rFonts w:ascii="Arial" w:hAnsi="Arial" w:cs="Arial"/>
          <w:bCs/>
          <w:iCs/>
          <w:sz w:val="24"/>
          <w:szCs w:val="24"/>
        </w:rPr>
        <w:t>March</w:t>
      </w:r>
    </w:p>
    <w:p w14:paraId="59091843" w14:textId="0EAE1750" w:rsidR="00C81FD3" w:rsidRDefault="00C81FD3" w:rsidP="00BA5D6B">
      <w:pPr>
        <w:jc w:val="both"/>
        <w:rPr>
          <w:rFonts w:ascii="Arial" w:hAnsi="Arial" w:cs="Arial"/>
          <w:bCs/>
          <w:iCs/>
          <w:sz w:val="24"/>
          <w:szCs w:val="24"/>
        </w:rPr>
      </w:pPr>
      <w:r>
        <w:rPr>
          <w:rFonts w:ascii="Arial" w:hAnsi="Arial" w:cs="Arial"/>
          <w:bCs/>
          <w:iCs/>
          <w:sz w:val="24"/>
          <w:szCs w:val="24"/>
        </w:rPr>
        <w:t xml:space="preserve">During this period, </w:t>
      </w:r>
      <w:r w:rsidR="009C00CA">
        <w:rPr>
          <w:rFonts w:ascii="Arial" w:hAnsi="Arial" w:cs="Arial"/>
          <w:bCs/>
          <w:iCs/>
          <w:sz w:val="24"/>
          <w:szCs w:val="24"/>
        </w:rPr>
        <w:t xml:space="preserve">pupils </w:t>
      </w:r>
      <w:r w:rsidR="00BA38BD">
        <w:rPr>
          <w:rFonts w:ascii="Arial" w:hAnsi="Arial" w:cs="Arial"/>
          <w:bCs/>
          <w:iCs/>
          <w:sz w:val="24"/>
          <w:szCs w:val="24"/>
        </w:rPr>
        <w:t xml:space="preserve">will </w:t>
      </w:r>
      <w:r w:rsidR="009C00CA">
        <w:rPr>
          <w:rFonts w:ascii="Arial" w:hAnsi="Arial" w:cs="Arial"/>
          <w:bCs/>
          <w:iCs/>
          <w:sz w:val="24"/>
          <w:szCs w:val="24"/>
        </w:rPr>
        <w:t xml:space="preserve">follow their normal time table. When pupils are at home, </w:t>
      </w:r>
      <w:r>
        <w:rPr>
          <w:rFonts w:ascii="Arial" w:hAnsi="Arial" w:cs="Arial"/>
          <w:bCs/>
          <w:iCs/>
          <w:sz w:val="24"/>
          <w:szCs w:val="24"/>
        </w:rPr>
        <w:t>all les</w:t>
      </w:r>
      <w:r w:rsidR="009C00CA">
        <w:rPr>
          <w:rFonts w:ascii="Arial" w:hAnsi="Arial" w:cs="Arial"/>
          <w:bCs/>
          <w:iCs/>
          <w:sz w:val="24"/>
          <w:szCs w:val="24"/>
        </w:rPr>
        <w:t xml:space="preserve">sons will be of a “live” nature. </w:t>
      </w:r>
      <w:r>
        <w:rPr>
          <w:rFonts w:ascii="Arial" w:hAnsi="Arial" w:cs="Arial"/>
          <w:bCs/>
          <w:iCs/>
          <w:sz w:val="24"/>
          <w:szCs w:val="24"/>
        </w:rPr>
        <w:t>For pupils attending “live” lessons at home, a separate time schedule</w:t>
      </w:r>
      <w:r w:rsidR="002F37FA">
        <w:rPr>
          <w:rFonts w:ascii="Arial" w:hAnsi="Arial" w:cs="Arial"/>
          <w:bCs/>
          <w:iCs/>
          <w:sz w:val="24"/>
          <w:szCs w:val="24"/>
        </w:rPr>
        <w:t xml:space="preserve"> was sent via Parent Pay yesterday and a webinar regarding this is available on our website</w:t>
      </w:r>
      <w:r>
        <w:rPr>
          <w:rFonts w:ascii="Arial" w:hAnsi="Arial" w:cs="Arial"/>
          <w:bCs/>
          <w:iCs/>
          <w:sz w:val="24"/>
          <w:szCs w:val="24"/>
        </w:rPr>
        <w:t>. All home based “live” lessons will be half an hour long in order to minimise screen time for pupils and to accommodate the combination of face to face and home learning for staff.</w:t>
      </w:r>
    </w:p>
    <w:p w14:paraId="478029DC" w14:textId="3D839C3C" w:rsidR="00F56E2B" w:rsidRDefault="00F56E2B" w:rsidP="00BA5D6B">
      <w:pPr>
        <w:jc w:val="both"/>
        <w:rPr>
          <w:rFonts w:ascii="Arial" w:hAnsi="Arial" w:cs="Arial"/>
          <w:bCs/>
          <w:iCs/>
          <w:sz w:val="24"/>
          <w:szCs w:val="24"/>
        </w:rPr>
      </w:pPr>
      <w:r>
        <w:rPr>
          <w:rFonts w:ascii="Arial" w:hAnsi="Arial" w:cs="Arial"/>
          <w:bCs/>
          <w:iCs/>
          <w:sz w:val="24"/>
          <w:szCs w:val="24"/>
        </w:rPr>
        <w:t xml:space="preserve">Please note that there will be </w:t>
      </w:r>
      <w:r w:rsidR="00C6544A" w:rsidRPr="00695C25">
        <w:rPr>
          <w:rFonts w:ascii="Arial" w:hAnsi="Arial" w:cs="Arial"/>
          <w:b/>
          <w:bCs/>
          <w:iCs/>
          <w:sz w:val="24"/>
          <w:szCs w:val="24"/>
        </w:rPr>
        <w:t>no canteen provision</w:t>
      </w:r>
      <w:r w:rsidR="00C6544A">
        <w:rPr>
          <w:rFonts w:ascii="Arial" w:hAnsi="Arial" w:cs="Arial"/>
          <w:bCs/>
          <w:iCs/>
          <w:sz w:val="24"/>
          <w:szCs w:val="24"/>
        </w:rPr>
        <w:t xml:space="preserve"> during the</w:t>
      </w:r>
      <w:r>
        <w:rPr>
          <w:rFonts w:ascii="Arial" w:hAnsi="Arial" w:cs="Arial"/>
          <w:bCs/>
          <w:iCs/>
          <w:sz w:val="24"/>
          <w:szCs w:val="24"/>
        </w:rPr>
        <w:t xml:space="preserve"> period </w:t>
      </w:r>
      <w:r w:rsidR="00C6544A">
        <w:rPr>
          <w:rFonts w:ascii="Arial" w:hAnsi="Arial" w:cs="Arial"/>
          <w:bCs/>
          <w:iCs/>
          <w:sz w:val="24"/>
          <w:szCs w:val="24"/>
        </w:rPr>
        <w:t xml:space="preserve">15 March to 26 March </w:t>
      </w:r>
      <w:r>
        <w:rPr>
          <w:rFonts w:ascii="Arial" w:hAnsi="Arial" w:cs="Arial"/>
          <w:bCs/>
          <w:iCs/>
          <w:sz w:val="24"/>
          <w:szCs w:val="24"/>
        </w:rPr>
        <w:t xml:space="preserve">and we would advise that your child brings </w:t>
      </w:r>
      <w:r w:rsidR="00156ECB">
        <w:rPr>
          <w:rFonts w:ascii="Arial" w:hAnsi="Arial" w:cs="Arial"/>
          <w:bCs/>
          <w:iCs/>
          <w:sz w:val="24"/>
          <w:szCs w:val="24"/>
        </w:rPr>
        <w:t xml:space="preserve">sufficient </w:t>
      </w:r>
      <w:r>
        <w:rPr>
          <w:rFonts w:ascii="Arial" w:hAnsi="Arial" w:cs="Arial"/>
          <w:bCs/>
          <w:iCs/>
          <w:sz w:val="24"/>
          <w:szCs w:val="24"/>
        </w:rPr>
        <w:t>snacks, lunch and drinks for the day.</w:t>
      </w:r>
      <w:r w:rsidR="009C00CA">
        <w:rPr>
          <w:rFonts w:ascii="Arial" w:hAnsi="Arial" w:cs="Arial"/>
          <w:bCs/>
          <w:iCs/>
          <w:sz w:val="24"/>
          <w:szCs w:val="24"/>
        </w:rPr>
        <w:t xml:space="preserve"> Water will be available to purchase from reception.</w:t>
      </w:r>
      <w:r w:rsidR="008434BC">
        <w:rPr>
          <w:rFonts w:ascii="Arial" w:hAnsi="Arial" w:cs="Arial"/>
          <w:bCs/>
          <w:iCs/>
          <w:sz w:val="24"/>
          <w:szCs w:val="24"/>
        </w:rPr>
        <w:t xml:space="preserve"> </w:t>
      </w:r>
    </w:p>
    <w:p w14:paraId="7D0D6C54" w14:textId="5479ACF4" w:rsidR="00695C25" w:rsidRDefault="00695C25" w:rsidP="00BA5D6B">
      <w:pPr>
        <w:jc w:val="both"/>
        <w:rPr>
          <w:rFonts w:ascii="Arial" w:hAnsi="Arial" w:cs="Arial"/>
          <w:bCs/>
          <w:iCs/>
          <w:sz w:val="24"/>
          <w:szCs w:val="24"/>
        </w:rPr>
      </w:pPr>
      <w:r>
        <w:rPr>
          <w:rFonts w:ascii="Arial" w:hAnsi="Arial" w:cs="Arial"/>
          <w:bCs/>
          <w:iCs/>
          <w:sz w:val="24"/>
          <w:szCs w:val="24"/>
        </w:rPr>
        <w:t>We will maintain our mitigation measures as they stood prior to this period of lockdown. This will include, designated zones for pupils during break and lunchtimes; staggered lunch</w:t>
      </w:r>
      <w:r w:rsidR="00BA38BD">
        <w:rPr>
          <w:rFonts w:ascii="Arial" w:hAnsi="Arial" w:cs="Arial"/>
          <w:bCs/>
          <w:iCs/>
          <w:sz w:val="24"/>
          <w:szCs w:val="24"/>
        </w:rPr>
        <w:t xml:space="preserve"> breaks</w:t>
      </w:r>
      <w:r>
        <w:rPr>
          <w:rFonts w:ascii="Arial" w:hAnsi="Arial" w:cs="Arial"/>
          <w:bCs/>
          <w:iCs/>
          <w:sz w:val="24"/>
          <w:szCs w:val="24"/>
        </w:rPr>
        <w:t xml:space="preserve">; </w:t>
      </w:r>
      <w:r w:rsidR="00BA38BD">
        <w:rPr>
          <w:rFonts w:ascii="Arial" w:hAnsi="Arial" w:cs="Arial"/>
          <w:bCs/>
          <w:iCs/>
          <w:sz w:val="24"/>
          <w:szCs w:val="24"/>
        </w:rPr>
        <w:t xml:space="preserve">a </w:t>
      </w:r>
      <w:r>
        <w:rPr>
          <w:rFonts w:ascii="Arial" w:hAnsi="Arial" w:cs="Arial"/>
          <w:bCs/>
          <w:iCs/>
          <w:sz w:val="24"/>
          <w:szCs w:val="24"/>
        </w:rPr>
        <w:t xml:space="preserve">one way system; </w:t>
      </w:r>
      <w:r w:rsidR="00BA38BD">
        <w:rPr>
          <w:rFonts w:ascii="Arial" w:hAnsi="Arial" w:cs="Arial"/>
          <w:bCs/>
          <w:iCs/>
          <w:sz w:val="24"/>
          <w:szCs w:val="24"/>
        </w:rPr>
        <w:t xml:space="preserve">the </w:t>
      </w:r>
      <w:r>
        <w:rPr>
          <w:rFonts w:ascii="Arial" w:hAnsi="Arial" w:cs="Arial"/>
          <w:bCs/>
          <w:iCs/>
          <w:sz w:val="24"/>
          <w:szCs w:val="24"/>
        </w:rPr>
        <w:t xml:space="preserve">ventilation of classrooms; </w:t>
      </w:r>
      <w:r w:rsidR="00BA38BD">
        <w:rPr>
          <w:rFonts w:ascii="Arial" w:hAnsi="Arial" w:cs="Arial"/>
          <w:bCs/>
          <w:iCs/>
          <w:sz w:val="24"/>
          <w:szCs w:val="24"/>
        </w:rPr>
        <w:t>organisation of desks</w:t>
      </w:r>
      <w:r>
        <w:rPr>
          <w:rFonts w:ascii="Arial" w:hAnsi="Arial" w:cs="Arial"/>
          <w:bCs/>
          <w:iCs/>
          <w:sz w:val="24"/>
          <w:szCs w:val="24"/>
        </w:rPr>
        <w:t xml:space="preserve"> in a forward facing arrangement; hand sanitiser available in key area</w:t>
      </w:r>
      <w:r w:rsidR="00BA38BD">
        <w:rPr>
          <w:rFonts w:ascii="Arial" w:hAnsi="Arial" w:cs="Arial"/>
          <w:bCs/>
          <w:iCs/>
          <w:sz w:val="24"/>
          <w:szCs w:val="24"/>
        </w:rPr>
        <w:t>s including classroom entrances</w:t>
      </w:r>
      <w:r>
        <w:rPr>
          <w:rFonts w:ascii="Arial" w:hAnsi="Arial" w:cs="Arial"/>
          <w:bCs/>
          <w:iCs/>
          <w:sz w:val="24"/>
          <w:szCs w:val="24"/>
        </w:rPr>
        <w:t xml:space="preserve">; </w:t>
      </w:r>
      <w:r w:rsidR="00BA38BD">
        <w:rPr>
          <w:rFonts w:ascii="Arial" w:hAnsi="Arial" w:cs="Arial"/>
          <w:bCs/>
          <w:iCs/>
          <w:sz w:val="24"/>
          <w:szCs w:val="24"/>
        </w:rPr>
        <w:t xml:space="preserve">phased dismissal. </w:t>
      </w:r>
    </w:p>
    <w:p w14:paraId="4BD8CB86" w14:textId="01808C53" w:rsidR="00F56E2B" w:rsidRDefault="00F56E2B" w:rsidP="00BA5D6B">
      <w:pPr>
        <w:jc w:val="both"/>
        <w:rPr>
          <w:rFonts w:ascii="Arial" w:hAnsi="Arial" w:cs="Arial"/>
          <w:bCs/>
          <w:iCs/>
          <w:sz w:val="24"/>
          <w:szCs w:val="24"/>
        </w:rPr>
      </w:pPr>
      <w:r>
        <w:rPr>
          <w:rFonts w:ascii="Arial" w:hAnsi="Arial" w:cs="Arial"/>
          <w:bCs/>
          <w:iCs/>
          <w:sz w:val="24"/>
          <w:szCs w:val="24"/>
        </w:rPr>
        <w:lastRenderedPageBreak/>
        <w:t>Year 7 will finish school at 2.50pm, Year 8 at 3pm. The remainder of pupils will finish the school day at 3.10pm.</w:t>
      </w:r>
    </w:p>
    <w:p w14:paraId="20178693" w14:textId="60B0F329" w:rsidR="00156ECB" w:rsidRPr="00F56E2B" w:rsidRDefault="00156ECB" w:rsidP="00BA5D6B">
      <w:pPr>
        <w:jc w:val="both"/>
        <w:rPr>
          <w:rFonts w:ascii="Arial" w:hAnsi="Arial" w:cs="Arial"/>
          <w:bCs/>
          <w:iCs/>
          <w:sz w:val="24"/>
          <w:szCs w:val="24"/>
        </w:rPr>
      </w:pPr>
      <w:r>
        <w:rPr>
          <w:rFonts w:ascii="Arial" w:hAnsi="Arial" w:cs="Arial"/>
          <w:bCs/>
          <w:iCs/>
          <w:sz w:val="24"/>
          <w:szCs w:val="24"/>
        </w:rPr>
        <w:t>As previously advised, pupils may attend school in casual but appropriate clothing during this period with the expectation that they return in uniform following the Easter break.</w:t>
      </w:r>
    </w:p>
    <w:p w14:paraId="440D454F" w14:textId="3B93EC39" w:rsidR="0002714A" w:rsidRPr="00156ECB" w:rsidRDefault="0002714A" w:rsidP="00BA5D6B">
      <w:pPr>
        <w:jc w:val="both"/>
        <w:rPr>
          <w:rFonts w:ascii="Arial" w:hAnsi="Arial" w:cs="Arial"/>
          <w:b/>
          <w:bCs/>
          <w:i/>
          <w:iCs/>
          <w:sz w:val="24"/>
          <w:szCs w:val="24"/>
          <w:u w:val="single"/>
        </w:rPr>
      </w:pPr>
      <w:r w:rsidRPr="00156ECB">
        <w:rPr>
          <w:rFonts w:ascii="Arial" w:hAnsi="Arial" w:cs="Arial"/>
          <w:b/>
          <w:bCs/>
          <w:i/>
          <w:iCs/>
          <w:sz w:val="24"/>
          <w:szCs w:val="24"/>
          <w:u w:val="single"/>
        </w:rPr>
        <w:t>Face Coverings</w:t>
      </w:r>
    </w:p>
    <w:p w14:paraId="2818FB30" w14:textId="201EEE85" w:rsidR="0002714A" w:rsidRDefault="00156ECB" w:rsidP="00BA5D6B">
      <w:pPr>
        <w:jc w:val="both"/>
        <w:rPr>
          <w:rFonts w:ascii="Arial" w:hAnsi="Arial" w:cs="Arial"/>
          <w:bCs/>
          <w:iCs/>
          <w:sz w:val="24"/>
          <w:szCs w:val="24"/>
        </w:rPr>
      </w:pPr>
      <w:r w:rsidRPr="00156ECB">
        <w:rPr>
          <w:rFonts w:ascii="Arial" w:hAnsi="Arial" w:cs="Arial"/>
          <w:bCs/>
          <w:iCs/>
          <w:sz w:val="24"/>
          <w:szCs w:val="24"/>
        </w:rPr>
        <w:t>Pupils will be expected to continue to wear face coverings whilst in communal areas of the school. Recent guidance from Welsh Government refers to the wearing of face coverings and states that “</w:t>
      </w:r>
      <w:proofErr w:type="gramStart"/>
      <w:r w:rsidRPr="00156ECB">
        <w:rPr>
          <w:rFonts w:ascii="Arial" w:hAnsi="Arial" w:cs="Arial"/>
          <w:bCs/>
          <w:iCs/>
          <w:sz w:val="24"/>
          <w:szCs w:val="24"/>
        </w:rPr>
        <w:t>..i</w:t>
      </w:r>
      <w:r w:rsidR="0002714A" w:rsidRPr="00156ECB">
        <w:rPr>
          <w:rFonts w:ascii="Arial" w:hAnsi="Arial" w:cs="Arial"/>
          <w:bCs/>
          <w:iCs/>
          <w:sz w:val="24"/>
          <w:szCs w:val="24"/>
        </w:rPr>
        <w:t>f</w:t>
      </w:r>
      <w:proofErr w:type="gramEnd"/>
      <w:r w:rsidR="0002714A" w:rsidRPr="00156ECB">
        <w:rPr>
          <w:rFonts w:ascii="Arial" w:hAnsi="Arial" w:cs="Arial"/>
          <w:bCs/>
          <w:iCs/>
          <w:sz w:val="24"/>
          <w:szCs w:val="24"/>
        </w:rPr>
        <w:t xml:space="preserve"> social distancing cannot be maintained</w:t>
      </w:r>
      <w:r w:rsidRPr="00156ECB">
        <w:rPr>
          <w:rFonts w:ascii="Arial" w:hAnsi="Arial" w:cs="Arial"/>
          <w:bCs/>
          <w:iCs/>
          <w:sz w:val="24"/>
          <w:szCs w:val="24"/>
        </w:rPr>
        <w:t xml:space="preserve">, face coverings should be worn </w:t>
      </w:r>
      <w:r w:rsidR="0002714A" w:rsidRPr="00156ECB">
        <w:rPr>
          <w:rFonts w:ascii="Arial" w:hAnsi="Arial" w:cs="Arial"/>
          <w:bCs/>
          <w:iCs/>
          <w:sz w:val="24"/>
          <w:szCs w:val="24"/>
        </w:rPr>
        <w:t>anywhere on the school estate, including in th</w:t>
      </w:r>
      <w:r w:rsidRPr="00156ECB">
        <w:rPr>
          <w:rFonts w:ascii="Arial" w:hAnsi="Arial" w:cs="Arial"/>
          <w:bCs/>
          <w:iCs/>
          <w:sz w:val="24"/>
          <w:szCs w:val="24"/>
        </w:rPr>
        <w:t>e classroom</w:t>
      </w:r>
      <w:r w:rsidR="0002714A" w:rsidRPr="00156ECB">
        <w:rPr>
          <w:rFonts w:ascii="Arial" w:hAnsi="Arial" w:cs="Arial"/>
          <w:bCs/>
          <w:iCs/>
          <w:sz w:val="24"/>
          <w:szCs w:val="24"/>
        </w:rPr>
        <w:t>.</w:t>
      </w:r>
      <w:r w:rsidRPr="00156ECB">
        <w:rPr>
          <w:rFonts w:ascii="Arial" w:hAnsi="Arial" w:cs="Arial"/>
          <w:bCs/>
          <w:iCs/>
          <w:sz w:val="24"/>
          <w:szCs w:val="24"/>
        </w:rPr>
        <w:t>”</w:t>
      </w:r>
      <w:r w:rsidR="0002714A" w:rsidRPr="00156ECB">
        <w:rPr>
          <w:rFonts w:ascii="Arial" w:hAnsi="Arial" w:cs="Arial"/>
          <w:bCs/>
          <w:iCs/>
          <w:sz w:val="24"/>
          <w:szCs w:val="24"/>
        </w:rPr>
        <w:t xml:space="preserve"> </w:t>
      </w:r>
    </w:p>
    <w:p w14:paraId="20E58EA3" w14:textId="3BCBEFF2" w:rsidR="00BA5D6B" w:rsidRDefault="00BA5D6B" w:rsidP="00BA5D6B">
      <w:pPr>
        <w:jc w:val="both"/>
        <w:rPr>
          <w:rFonts w:ascii="Arial" w:hAnsi="Arial" w:cs="Arial"/>
          <w:b/>
          <w:bCs/>
          <w:i/>
          <w:iCs/>
          <w:sz w:val="24"/>
          <w:szCs w:val="24"/>
          <w:u w:val="single"/>
        </w:rPr>
      </w:pPr>
      <w:r>
        <w:rPr>
          <w:rFonts w:ascii="Arial" w:hAnsi="Arial" w:cs="Arial"/>
          <w:b/>
          <w:bCs/>
          <w:i/>
          <w:iCs/>
          <w:sz w:val="24"/>
          <w:szCs w:val="24"/>
          <w:u w:val="single"/>
        </w:rPr>
        <w:t>Qualifications 2021</w:t>
      </w:r>
    </w:p>
    <w:p w14:paraId="19C0D88E" w14:textId="06D4A7AE" w:rsidR="00BA5D6B" w:rsidRPr="00BA5D6B" w:rsidRDefault="00BA5D6B" w:rsidP="00BA5D6B">
      <w:pPr>
        <w:jc w:val="both"/>
        <w:rPr>
          <w:rFonts w:ascii="Arial" w:hAnsi="Arial" w:cs="Arial"/>
          <w:bCs/>
          <w:iCs/>
          <w:sz w:val="24"/>
          <w:szCs w:val="24"/>
        </w:rPr>
      </w:pPr>
      <w:r>
        <w:rPr>
          <w:rFonts w:ascii="Arial" w:hAnsi="Arial" w:cs="Arial"/>
          <w:bCs/>
          <w:iCs/>
          <w:sz w:val="24"/>
          <w:szCs w:val="24"/>
        </w:rPr>
        <w:t xml:space="preserve">Families with children in Years 10, 11, 12 and 13 will have already received some guidance providing further detail about our approach to awarding grades.  We hope you found this useful, but we are aware that students will have </w:t>
      </w:r>
      <w:proofErr w:type="gramStart"/>
      <w:r>
        <w:rPr>
          <w:rFonts w:ascii="Arial" w:hAnsi="Arial" w:cs="Arial"/>
          <w:bCs/>
          <w:iCs/>
          <w:sz w:val="24"/>
          <w:szCs w:val="24"/>
        </w:rPr>
        <w:t>lots of</w:t>
      </w:r>
      <w:proofErr w:type="gramEnd"/>
      <w:r>
        <w:rPr>
          <w:rFonts w:ascii="Arial" w:hAnsi="Arial" w:cs="Arial"/>
          <w:bCs/>
          <w:iCs/>
          <w:sz w:val="24"/>
          <w:szCs w:val="24"/>
        </w:rPr>
        <w:t xml:space="preserve"> questions.  We will be providing students with a pupil version of this guidance as soon as they come back to school and they will have an opportunity to ask questions.  We understand that this is an anxious time for them and will do everything we can to support them as much as possible.</w:t>
      </w:r>
    </w:p>
    <w:p w14:paraId="5FEA5B90" w14:textId="2EA83949" w:rsidR="00B80C96" w:rsidRDefault="00B80C96" w:rsidP="00BA5D6B">
      <w:pPr>
        <w:jc w:val="both"/>
        <w:rPr>
          <w:rFonts w:ascii="Arial" w:hAnsi="Arial" w:cs="Arial"/>
          <w:b/>
          <w:bCs/>
          <w:i/>
          <w:iCs/>
          <w:sz w:val="24"/>
          <w:szCs w:val="24"/>
          <w:u w:val="single"/>
        </w:rPr>
      </w:pPr>
      <w:r w:rsidRPr="00B80C96">
        <w:rPr>
          <w:rFonts w:ascii="Arial" w:hAnsi="Arial" w:cs="Arial"/>
          <w:b/>
          <w:bCs/>
          <w:i/>
          <w:iCs/>
          <w:sz w:val="24"/>
          <w:szCs w:val="24"/>
          <w:u w:val="single"/>
        </w:rPr>
        <w:t xml:space="preserve">Testing of </w:t>
      </w:r>
      <w:r w:rsidR="008434BC">
        <w:rPr>
          <w:rFonts w:ascii="Arial" w:hAnsi="Arial" w:cs="Arial"/>
          <w:b/>
          <w:bCs/>
          <w:i/>
          <w:iCs/>
          <w:sz w:val="24"/>
          <w:szCs w:val="24"/>
          <w:u w:val="single"/>
        </w:rPr>
        <w:t xml:space="preserve">Pupils </w:t>
      </w:r>
    </w:p>
    <w:p w14:paraId="68F8F19A" w14:textId="47C11E6C" w:rsidR="00F07C38" w:rsidRDefault="00F07C38" w:rsidP="00BA5D6B">
      <w:pPr>
        <w:jc w:val="both"/>
        <w:rPr>
          <w:rFonts w:ascii="Arial" w:hAnsi="Arial" w:cs="Arial"/>
          <w:bCs/>
          <w:iCs/>
          <w:sz w:val="24"/>
          <w:szCs w:val="24"/>
        </w:rPr>
      </w:pPr>
      <w:r w:rsidRPr="00F07C38">
        <w:rPr>
          <w:rFonts w:ascii="Arial" w:hAnsi="Arial" w:cs="Arial"/>
          <w:bCs/>
          <w:iCs/>
          <w:sz w:val="24"/>
          <w:szCs w:val="24"/>
        </w:rPr>
        <w:t xml:space="preserve">The Minister for Education and the Minister for Health and Social Services </w:t>
      </w:r>
      <w:r>
        <w:rPr>
          <w:rFonts w:ascii="Arial" w:hAnsi="Arial" w:cs="Arial"/>
          <w:bCs/>
          <w:iCs/>
          <w:sz w:val="24"/>
          <w:szCs w:val="24"/>
        </w:rPr>
        <w:t xml:space="preserve">recently </w:t>
      </w:r>
      <w:r w:rsidRPr="00F07C38">
        <w:rPr>
          <w:rFonts w:ascii="Arial" w:hAnsi="Arial" w:cs="Arial"/>
          <w:bCs/>
          <w:iCs/>
          <w:sz w:val="24"/>
          <w:szCs w:val="24"/>
        </w:rPr>
        <w:t xml:space="preserve">announced that the offer of regular, twice weekly, Lateral Flow Tests will be extended to all those of upper secondary age. </w:t>
      </w:r>
      <w:r w:rsidR="008434BC">
        <w:rPr>
          <w:rFonts w:ascii="Arial" w:hAnsi="Arial" w:cs="Arial"/>
          <w:bCs/>
          <w:iCs/>
          <w:sz w:val="24"/>
          <w:szCs w:val="24"/>
        </w:rPr>
        <w:t xml:space="preserve">Pupils </w:t>
      </w:r>
      <w:r>
        <w:rPr>
          <w:rFonts w:ascii="Arial" w:hAnsi="Arial" w:cs="Arial"/>
          <w:bCs/>
          <w:iCs/>
          <w:sz w:val="24"/>
          <w:szCs w:val="24"/>
        </w:rPr>
        <w:t xml:space="preserve">in years </w:t>
      </w:r>
      <w:r w:rsidRPr="00F07C38">
        <w:rPr>
          <w:rFonts w:ascii="Arial" w:hAnsi="Arial" w:cs="Arial"/>
          <w:b/>
          <w:bCs/>
          <w:iCs/>
          <w:sz w:val="24"/>
          <w:szCs w:val="24"/>
        </w:rPr>
        <w:t>10,</w:t>
      </w:r>
      <w:r>
        <w:rPr>
          <w:rFonts w:ascii="Arial" w:hAnsi="Arial" w:cs="Arial"/>
          <w:b/>
          <w:bCs/>
          <w:iCs/>
          <w:sz w:val="24"/>
          <w:szCs w:val="24"/>
        </w:rPr>
        <w:t xml:space="preserve"> </w:t>
      </w:r>
      <w:r w:rsidR="008434BC" w:rsidRPr="00F07C38">
        <w:rPr>
          <w:rFonts w:ascii="Arial" w:hAnsi="Arial" w:cs="Arial"/>
          <w:b/>
          <w:bCs/>
          <w:iCs/>
          <w:sz w:val="24"/>
          <w:szCs w:val="24"/>
        </w:rPr>
        <w:t>11,</w:t>
      </w:r>
      <w:r>
        <w:rPr>
          <w:rFonts w:ascii="Arial" w:hAnsi="Arial" w:cs="Arial"/>
          <w:b/>
          <w:bCs/>
          <w:iCs/>
          <w:sz w:val="24"/>
          <w:szCs w:val="24"/>
        </w:rPr>
        <w:t xml:space="preserve"> </w:t>
      </w:r>
      <w:r w:rsidR="008434BC" w:rsidRPr="00F07C38">
        <w:rPr>
          <w:rFonts w:ascii="Arial" w:hAnsi="Arial" w:cs="Arial"/>
          <w:b/>
          <w:bCs/>
          <w:iCs/>
          <w:sz w:val="24"/>
          <w:szCs w:val="24"/>
        </w:rPr>
        <w:t>12 and 13</w:t>
      </w:r>
      <w:r w:rsidR="008434BC">
        <w:rPr>
          <w:rFonts w:ascii="Arial" w:hAnsi="Arial" w:cs="Arial"/>
          <w:bCs/>
          <w:iCs/>
          <w:sz w:val="24"/>
          <w:szCs w:val="24"/>
        </w:rPr>
        <w:t xml:space="preserve"> </w:t>
      </w:r>
      <w:r>
        <w:rPr>
          <w:rFonts w:ascii="Arial" w:hAnsi="Arial" w:cs="Arial"/>
          <w:bCs/>
          <w:iCs/>
          <w:sz w:val="24"/>
          <w:szCs w:val="24"/>
        </w:rPr>
        <w:t xml:space="preserve">are, therefore, </w:t>
      </w:r>
      <w:r w:rsidR="00B80C96" w:rsidRPr="00B80C96">
        <w:rPr>
          <w:rFonts w:ascii="Arial" w:hAnsi="Arial" w:cs="Arial"/>
          <w:bCs/>
          <w:iCs/>
          <w:sz w:val="24"/>
          <w:szCs w:val="24"/>
        </w:rPr>
        <w:t xml:space="preserve">being asked to take part in twice weekly </w:t>
      </w:r>
      <w:r w:rsidR="00B80C96">
        <w:rPr>
          <w:rFonts w:ascii="Arial" w:hAnsi="Arial" w:cs="Arial"/>
          <w:bCs/>
          <w:iCs/>
          <w:sz w:val="24"/>
          <w:szCs w:val="24"/>
        </w:rPr>
        <w:t xml:space="preserve">home testing using Lateral Flow </w:t>
      </w:r>
      <w:r w:rsidR="00B80C96" w:rsidRPr="00B80C96">
        <w:rPr>
          <w:rFonts w:ascii="Arial" w:hAnsi="Arial" w:cs="Arial"/>
          <w:bCs/>
          <w:iCs/>
          <w:sz w:val="24"/>
          <w:szCs w:val="24"/>
        </w:rPr>
        <w:t xml:space="preserve">Device </w:t>
      </w:r>
      <w:r w:rsidR="00156ECB">
        <w:rPr>
          <w:rFonts w:ascii="Arial" w:hAnsi="Arial" w:cs="Arial"/>
          <w:bCs/>
          <w:iCs/>
          <w:sz w:val="24"/>
          <w:szCs w:val="24"/>
        </w:rPr>
        <w:t xml:space="preserve">(LFT) </w:t>
      </w:r>
      <w:r w:rsidR="00B80C96" w:rsidRPr="00B80C96">
        <w:rPr>
          <w:rFonts w:ascii="Arial" w:hAnsi="Arial" w:cs="Arial"/>
          <w:bCs/>
          <w:iCs/>
          <w:sz w:val="24"/>
          <w:szCs w:val="24"/>
        </w:rPr>
        <w:t xml:space="preserve">tests. </w:t>
      </w:r>
      <w:r>
        <w:rPr>
          <w:rFonts w:ascii="Arial" w:hAnsi="Arial" w:cs="Arial"/>
          <w:bCs/>
          <w:iCs/>
          <w:sz w:val="24"/>
          <w:szCs w:val="24"/>
        </w:rPr>
        <w:t xml:space="preserve">As consent is required prior to the provision of the tests, I have written to parents, carers and students of these year groups separately with further details and consent forms. </w:t>
      </w:r>
    </w:p>
    <w:p w14:paraId="74862547" w14:textId="1588EE61" w:rsidR="00C061FA" w:rsidRPr="00B80C96" w:rsidRDefault="00C85E82" w:rsidP="00BA5D6B">
      <w:pPr>
        <w:jc w:val="both"/>
        <w:rPr>
          <w:rFonts w:ascii="Arial" w:hAnsi="Arial" w:cs="Arial"/>
          <w:bCs/>
          <w:iCs/>
          <w:sz w:val="24"/>
          <w:szCs w:val="24"/>
        </w:rPr>
      </w:pPr>
      <w:r w:rsidRPr="00C85E82">
        <w:rPr>
          <w:rFonts w:ascii="Arial" w:hAnsi="Arial" w:cs="Arial"/>
          <w:b/>
          <w:bCs/>
          <w:i/>
          <w:iCs/>
          <w:sz w:val="24"/>
          <w:szCs w:val="24"/>
          <w:u w:val="single"/>
        </w:rPr>
        <w:t>Parents</w:t>
      </w:r>
      <w:r w:rsidR="00BD2FEA">
        <w:rPr>
          <w:rFonts w:ascii="Arial" w:hAnsi="Arial" w:cs="Arial"/>
          <w:b/>
          <w:bCs/>
          <w:i/>
          <w:iCs/>
          <w:sz w:val="24"/>
          <w:szCs w:val="24"/>
          <w:u w:val="single"/>
        </w:rPr>
        <w:t>/Carers</w:t>
      </w:r>
      <w:r w:rsidRPr="00C85E82">
        <w:rPr>
          <w:rFonts w:ascii="Arial" w:hAnsi="Arial" w:cs="Arial"/>
          <w:b/>
          <w:bCs/>
          <w:i/>
          <w:iCs/>
          <w:sz w:val="24"/>
          <w:szCs w:val="24"/>
          <w:u w:val="single"/>
        </w:rPr>
        <w:t>’ Consultation Events</w:t>
      </w:r>
    </w:p>
    <w:p w14:paraId="616B9C97" w14:textId="54DF2676" w:rsidR="00B80C96" w:rsidRDefault="00B80C96" w:rsidP="00BA5D6B">
      <w:pPr>
        <w:jc w:val="both"/>
        <w:rPr>
          <w:rFonts w:ascii="Arial" w:hAnsi="Arial" w:cs="Arial"/>
          <w:bCs/>
          <w:iCs/>
          <w:sz w:val="24"/>
          <w:szCs w:val="24"/>
        </w:rPr>
      </w:pPr>
      <w:r>
        <w:rPr>
          <w:rFonts w:ascii="Arial" w:hAnsi="Arial" w:cs="Arial"/>
          <w:bCs/>
          <w:iCs/>
          <w:sz w:val="24"/>
          <w:szCs w:val="24"/>
        </w:rPr>
        <w:t xml:space="preserve">As highlighted in previous letters, the </w:t>
      </w:r>
      <w:r w:rsidR="00F07C38">
        <w:rPr>
          <w:rFonts w:ascii="Arial" w:hAnsi="Arial" w:cs="Arial"/>
          <w:bCs/>
          <w:iCs/>
          <w:sz w:val="24"/>
          <w:szCs w:val="24"/>
        </w:rPr>
        <w:t xml:space="preserve">second </w:t>
      </w:r>
      <w:r>
        <w:rPr>
          <w:rFonts w:ascii="Arial" w:hAnsi="Arial" w:cs="Arial"/>
          <w:bCs/>
          <w:iCs/>
          <w:sz w:val="24"/>
          <w:szCs w:val="24"/>
        </w:rPr>
        <w:t xml:space="preserve">of our Parents/Carers Consultation events will take place on </w:t>
      </w:r>
      <w:r w:rsidR="00F07C38">
        <w:rPr>
          <w:rFonts w:ascii="Arial" w:hAnsi="Arial" w:cs="Arial"/>
          <w:bCs/>
          <w:iCs/>
          <w:sz w:val="24"/>
          <w:szCs w:val="24"/>
        </w:rPr>
        <w:t xml:space="preserve">17 March for Year 13. </w:t>
      </w:r>
    </w:p>
    <w:p w14:paraId="4EBD28B6" w14:textId="50B18DF5" w:rsidR="00B80C96" w:rsidRPr="00B80C96" w:rsidRDefault="00B80C96" w:rsidP="00BA5D6B">
      <w:pPr>
        <w:jc w:val="both"/>
        <w:rPr>
          <w:rFonts w:ascii="Arial" w:hAnsi="Arial" w:cs="Arial"/>
          <w:bCs/>
          <w:iCs/>
          <w:sz w:val="24"/>
          <w:szCs w:val="24"/>
        </w:rPr>
      </w:pPr>
      <w:r>
        <w:rPr>
          <w:rFonts w:ascii="Arial" w:hAnsi="Arial" w:cs="Arial"/>
          <w:bCs/>
          <w:iCs/>
          <w:sz w:val="24"/>
          <w:szCs w:val="24"/>
        </w:rPr>
        <w:t xml:space="preserve">Details regarding the practicalities of the event </w:t>
      </w:r>
      <w:r w:rsidR="00925B82">
        <w:rPr>
          <w:rFonts w:ascii="Arial" w:hAnsi="Arial" w:cs="Arial"/>
          <w:bCs/>
          <w:iCs/>
          <w:sz w:val="24"/>
          <w:szCs w:val="24"/>
        </w:rPr>
        <w:t xml:space="preserve">have already been sent to </w:t>
      </w:r>
      <w:r w:rsidR="00F07C38">
        <w:rPr>
          <w:rFonts w:ascii="Arial" w:hAnsi="Arial" w:cs="Arial"/>
          <w:bCs/>
          <w:iCs/>
          <w:sz w:val="24"/>
          <w:szCs w:val="24"/>
        </w:rPr>
        <w:t>families with a child in Year 13</w:t>
      </w:r>
      <w:r>
        <w:rPr>
          <w:rFonts w:ascii="Arial" w:hAnsi="Arial" w:cs="Arial"/>
          <w:bCs/>
          <w:iCs/>
          <w:sz w:val="24"/>
          <w:szCs w:val="24"/>
        </w:rPr>
        <w:t xml:space="preserve">. </w:t>
      </w:r>
    </w:p>
    <w:p w14:paraId="06067ABB" w14:textId="1C064A5D" w:rsidR="00BD2FEA" w:rsidRPr="001210C4" w:rsidRDefault="00C249A9" w:rsidP="00BA5D6B">
      <w:pPr>
        <w:jc w:val="both"/>
        <w:rPr>
          <w:rFonts w:ascii="Arial" w:hAnsi="Arial" w:cs="Arial"/>
          <w:b/>
          <w:bCs/>
          <w:i/>
          <w:iCs/>
          <w:sz w:val="24"/>
          <w:szCs w:val="24"/>
          <w:u w:val="single"/>
        </w:rPr>
      </w:pPr>
      <w:proofErr w:type="spellStart"/>
      <w:r w:rsidRPr="001210C4">
        <w:rPr>
          <w:rFonts w:ascii="Arial" w:hAnsi="Arial" w:cs="Arial"/>
          <w:b/>
          <w:bCs/>
          <w:i/>
          <w:iCs/>
          <w:sz w:val="24"/>
          <w:szCs w:val="24"/>
          <w:u w:val="single"/>
        </w:rPr>
        <w:t>Extra Curricular</w:t>
      </w:r>
      <w:proofErr w:type="spellEnd"/>
      <w:r w:rsidRPr="001210C4">
        <w:rPr>
          <w:rFonts w:ascii="Arial" w:hAnsi="Arial" w:cs="Arial"/>
          <w:b/>
          <w:bCs/>
          <w:i/>
          <w:iCs/>
          <w:sz w:val="24"/>
          <w:szCs w:val="24"/>
          <w:u w:val="single"/>
        </w:rPr>
        <w:t xml:space="preserve"> </w:t>
      </w:r>
      <w:r w:rsidR="00443C0B" w:rsidRPr="00443C0B">
        <w:rPr>
          <w:rFonts w:ascii="Arial" w:hAnsi="Arial" w:cs="Arial"/>
          <w:b/>
          <w:bCs/>
          <w:i/>
          <w:iCs/>
          <w:sz w:val="24"/>
          <w:szCs w:val="24"/>
          <w:u w:val="single"/>
        </w:rPr>
        <w:t xml:space="preserve">Yoga </w:t>
      </w:r>
      <w:r w:rsidRPr="001210C4">
        <w:rPr>
          <w:rFonts w:ascii="Arial" w:hAnsi="Arial" w:cs="Arial"/>
          <w:b/>
          <w:bCs/>
          <w:i/>
          <w:iCs/>
          <w:sz w:val="24"/>
          <w:szCs w:val="24"/>
          <w:u w:val="single"/>
        </w:rPr>
        <w:t>Sessions</w:t>
      </w:r>
    </w:p>
    <w:p w14:paraId="553136EE" w14:textId="123D0B7B" w:rsidR="006735B7" w:rsidRPr="006A6854" w:rsidRDefault="00B80C96" w:rsidP="00BA5D6B">
      <w:pPr>
        <w:spacing w:after="0" w:line="240" w:lineRule="auto"/>
        <w:jc w:val="both"/>
        <w:rPr>
          <w:rFonts w:ascii="Arial" w:eastAsia="Times New Roman" w:hAnsi="Arial" w:cs="Arial"/>
          <w:bCs/>
          <w:iCs/>
          <w:sz w:val="24"/>
          <w:szCs w:val="24"/>
          <w:bdr w:val="none" w:sz="0" w:space="0" w:color="auto" w:frame="1"/>
          <w:shd w:val="clear" w:color="auto" w:fill="FFFFFF"/>
          <w:lang w:eastAsia="en-GB"/>
        </w:rPr>
      </w:pPr>
      <w:r w:rsidRPr="006A6854">
        <w:rPr>
          <w:rFonts w:ascii="Arial" w:eastAsia="Times New Roman" w:hAnsi="Arial" w:cs="Arial"/>
          <w:bCs/>
          <w:iCs/>
          <w:sz w:val="24"/>
          <w:szCs w:val="24"/>
          <w:bdr w:val="none" w:sz="0" w:space="0" w:color="auto" w:frame="1"/>
          <w:shd w:val="clear" w:color="auto" w:fill="FFFFFF"/>
          <w:lang w:eastAsia="en-GB"/>
        </w:rPr>
        <w:t xml:space="preserve">This proved to be </w:t>
      </w:r>
      <w:r w:rsidR="006735B7" w:rsidRPr="006A6854">
        <w:rPr>
          <w:rFonts w:ascii="Arial" w:eastAsia="Times New Roman" w:hAnsi="Arial" w:cs="Arial"/>
          <w:bCs/>
          <w:iCs/>
          <w:sz w:val="24"/>
          <w:szCs w:val="24"/>
          <w:bdr w:val="none" w:sz="0" w:space="0" w:color="auto" w:frame="1"/>
          <w:shd w:val="clear" w:color="auto" w:fill="FFFFFF"/>
          <w:lang w:eastAsia="en-GB"/>
        </w:rPr>
        <w:t xml:space="preserve">very well received </w:t>
      </w:r>
      <w:r w:rsidR="00925B82">
        <w:rPr>
          <w:rFonts w:ascii="Arial" w:eastAsia="Times New Roman" w:hAnsi="Arial" w:cs="Arial"/>
          <w:bCs/>
          <w:iCs/>
          <w:sz w:val="24"/>
          <w:szCs w:val="24"/>
          <w:bdr w:val="none" w:sz="0" w:space="0" w:color="auto" w:frame="1"/>
          <w:shd w:val="clear" w:color="auto" w:fill="FFFFFF"/>
          <w:lang w:eastAsia="en-GB"/>
        </w:rPr>
        <w:t xml:space="preserve">again </w:t>
      </w:r>
      <w:r w:rsidRPr="006A6854">
        <w:rPr>
          <w:rFonts w:ascii="Arial" w:eastAsia="Times New Roman" w:hAnsi="Arial" w:cs="Arial"/>
          <w:bCs/>
          <w:iCs/>
          <w:sz w:val="24"/>
          <w:szCs w:val="24"/>
          <w:bdr w:val="none" w:sz="0" w:space="0" w:color="auto" w:frame="1"/>
          <w:shd w:val="clear" w:color="auto" w:fill="FFFFFF"/>
          <w:lang w:eastAsia="en-GB"/>
        </w:rPr>
        <w:t>last week</w:t>
      </w:r>
      <w:r w:rsidR="006735B7" w:rsidRPr="006A6854">
        <w:rPr>
          <w:rFonts w:ascii="Arial" w:eastAsia="Times New Roman" w:hAnsi="Arial" w:cs="Arial"/>
          <w:bCs/>
          <w:iCs/>
          <w:sz w:val="24"/>
          <w:szCs w:val="24"/>
          <w:bdr w:val="none" w:sz="0" w:space="0" w:color="auto" w:frame="1"/>
          <w:shd w:val="clear" w:color="auto" w:fill="FFFFFF"/>
          <w:lang w:eastAsia="en-GB"/>
        </w:rPr>
        <w:t xml:space="preserve"> by staff and learners alike. The </w:t>
      </w:r>
      <w:r w:rsidR="00925B82">
        <w:rPr>
          <w:rFonts w:ascii="Arial" w:eastAsia="Times New Roman" w:hAnsi="Arial" w:cs="Arial"/>
          <w:bCs/>
          <w:iCs/>
          <w:sz w:val="24"/>
          <w:szCs w:val="24"/>
          <w:bdr w:val="none" w:sz="0" w:space="0" w:color="auto" w:frame="1"/>
          <w:shd w:val="clear" w:color="auto" w:fill="FFFFFF"/>
          <w:lang w:eastAsia="en-GB"/>
        </w:rPr>
        <w:t xml:space="preserve">third </w:t>
      </w:r>
      <w:r w:rsidR="006735B7" w:rsidRPr="006A6854">
        <w:rPr>
          <w:rFonts w:ascii="Arial" w:eastAsia="Times New Roman" w:hAnsi="Arial" w:cs="Arial"/>
          <w:bCs/>
          <w:iCs/>
          <w:sz w:val="24"/>
          <w:szCs w:val="24"/>
          <w:bdr w:val="none" w:sz="0" w:space="0" w:color="auto" w:frame="1"/>
          <w:shd w:val="clear" w:color="auto" w:fill="FFFFFF"/>
          <w:lang w:eastAsia="en-GB"/>
        </w:rPr>
        <w:t xml:space="preserve">session </w:t>
      </w:r>
      <w:r w:rsidRPr="006A6854">
        <w:rPr>
          <w:rFonts w:ascii="Arial" w:eastAsia="Times New Roman" w:hAnsi="Arial" w:cs="Arial"/>
          <w:bCs/>
          <w:iCs/>
          <w:sz w:val="24"/>
          <w:szCs w:val="24"/>
          <w:bdr w:val="none" w:sz="0" w:space="0" w:color="auto" w:frame="1"/>
          <w:shd w:val="clear" w:color="auto" w:fill="FFFFFF"/>
          <w:lang w:eastAsia="en-GB"/>
        </w:rPr>
        <w:t xml:space="preserve">will </w:t>
      </w:r>
      <w:r w:rsidR="00925B82">
        <w:rPr>
          <w:rFonts w:ascii="Arial" w:eastAsia="Times New Roman" w:hAnsi="Arial" w:cs="Arial"/>
          <w:bCs/>
          <w:iCs/>
          <w:sz w:val="24"/>
          <w:szCs w:val="24"/>
          <w:bdr w:val="none" w:sz="0" w:space="0" w:color="auto" w:frame="1"/>
          <w:shd w:val="clear" w:color="auto" w:fill="FFFFFF"/>
          <w:lang w:eastAsia="en-GB"/>
        </w:rPr>
        <w:t>run on Tuesday 16</w:t>
      </w:r>
      <w:r w:rsidR="006735B7" w:rsidRPr="006A6854">
        <w:rPr>
          <w:rFonts w:ascii="Arial" w:eastAsia="Times New Roman" w:hAnsi="Arial" w:cs="Arial"/>
          <w:bCs/>
          <w:iCs/>
          <w:sz w:val="24"/>
          <w:szCs w:val="24"/>
          <w:bdr w:val="none" w:sz="0" w:space="0" w:color="auto" w:frame="1"/>
          <w:shd w:val="clear" w:color="auto" w:fill="FFFFFF"/>
          <w:lang w:eastAsia="en-GB"/>
        </w:rPr>
        <w:t xml:space="preserve"> March at 4pm. A link to the session will be posted on your child’s form Google Classroom in advance. All participants will be muted by the instructor and your child is free to turn their camera on or off.  If your child is interested in participating, the following form needs to be completed in advance of the session. If your child has already submitted this form, there is no need to do so again. </w:t>
      </w:r>
    </w:p>
    <w:p w14:paraId="336143AB" w14:textId="5FCFA417" w:rsidR="006735B7" w:rsidRDefault="00BA5D6B" w:rsidP="00BA5D6B">
      <w:pPr>
        <w:spacing w:after="0" w:line="240" w:lineRule="auto"/>
        <w:jc w:val="both"/>
        <w:rPr>
          <w:rFonts w:ascii="Calibri" w:eastAsia="Times New Roman" w:hAnsi="Calibri" w:cs="Calibri"/>
          <w:bCs/>
          <w:iCs/>
          <w:sz w:val="23"/>
          <w:szCs w:val="23"/>
          <w:bdr w:val="none" w:sz="0" w:space="0" w:color="auto" w:frame="1"/>
          <w:shd w:val="clear" w:color="auto" w:fill="FFFFFF"/>
          <w:lang w:eastAsia="en-GB"/>
        </w:rPr>
      </w:pPr>
      <w:hyperlink r:id="rId7" w:history="1">
        <w:r w:rsidR="006735B7" w:rsidRPr="006D5148">
          <w:rPr>
            <w:rStyle w:val="Hyperlink"/>
            <w:rFonts w:ascii="Calibri" w:eastAsia="Times New Roman" w:hAnsi="Calibri" w:cs="Calibri"/>
            <w:bCs/>
            <w:iCs/>
            <w:sz w:val="23"/>
            <w:szCs w:val="23"/>
            <w:bdr w:val="none" w:sz="0" w:space="0" w:color="auto" w:frame="1"/>
            <w:shd w:val="clear" w:color="auto" w:fill="FFFFFF"/>
            <w:lang w:eastAsia="en-GB"/>
          </w:rPr>
          <w:t>https://forms.gle/apSVhsYiGMXyQRtX9</w:t>
        </w:r>
      </w:hyperlink>
    </w:p>
    <w:p w14:paraId="65CFAD09" w14:textId="47FF768F" w:rsidR="001210C4" w:rsidRPr="002519E3" w:rsidRDefault="001210C4" w:rsidP="00BA5D6B">
      <w:pPr>
        <w:shd w:val="clear" w:color="auto" w:fill="FFFFFF"/>
        <w:spacing w:after="0" w:line="240" w:lineRule="auto"/>
        <w:jc w:val="both"/>
        <w:textAlignment w:val="baseline"/>
        <w:rPr>
          <w:rFonts w:ascii="Calibri" w:eastAsia="Times New Roman" w:hAnsi="Calibri" w:cs="Calibri"/>
          <w:color w:val="201F1E"/>
          <w:sz w:val="23"/>
          <w:szCs w:val="23"/>
          <w:lang w:eastAsia="en-GB"/>
        </w:rPr>
      </w:pPr>
    </w:p>
    <w:p w14:paraId="2E5F048F" w14:textId="77777777" w:rsidR="00BA5D6B" w:rsidRDefault="00BA5D6B">
      <w:pPr>
        <w:rPr>
          <w:rFonts w:ascii="Arial" w:hAnsi="Arial" w:cs="Arial"/>
          <w:b/>
          <w:i/>
          <w:sz w:val="24"/>
          <w:szCs w:val="24"/>
          <w:u w:val="single"/>
        </w:rPr>
      </w:pPr>
      <w:r>
        <w:rPr>
          <w:rFonts w:ascii="Arial" w:hAnsi="Arial" w:cs="Arial"/>
          <w:b/>
          <w:i/>
          <w:sz w:val="24"/>
          <w:szCs w:val="24"/>
          <w:u w:val="single"/>
        </w:rPr>
        <w:br w:type="page"/>
      </w:r>
    </w:p>
    <w:p w14:paraId="74077262" w14:textId="27316E3E" w:rsidR="008C70A3" w:rsidRPr="008C70A3" w:rsidRDefault="008C70A3" w:rsidP="00BA5D6B">
      <w:pPr>
        <w:jc w:val="both"/>
        <w:rPr>
          <w:rFonts w:ascii="Arial" w:hAnsi="Arial" w:cs="Arial"/>
          <w:b/>
          <w:i/>
          <w:sz w:val="24"/>
          <w:szCs w:val="24"/>
          <w:u w:val="single"/>
        </w:rPr>
      </w:pPr>
      <w:r w:rsidRPr="008C70A3">
        <w:rPr>
          <w:rFonts w:ascii="Arial" w:hAnsi="Arial" w:cs="Arial"/>
          <w:b/>
          <w:i/>
          <w:sz w:val="24"/>
          <w:szCs w:val="24"/>
          <w:u w:val="single"/>
        </w:rPr>
        <w:lastRenderedPageBreak/>
        <w:t>Covid-19</w:t>
      </w:r>
    </w:p>
    <w:p w14:paraId="7C32A110" w14:textId="44609B69" w:rsidR="009561DB" w:rsidRDefault="001148A6" w:rsidP="00BA5D6B">
      <w:pPr>
        <w:jc w:val="both"/>
        <w:rPr>
          <w:rStyle w:val="Hyperlink"/>
          <w:rFonts w:ascii="Arial" w:hAnsi="Arial" w:cs="Arial"/>
          <w:color w:val="auto"/>
          <w:sz w:val="24"/>
          <w:szCs w:val="24"/>
        </w:rPr>
      </w:pPr>
      <w:r>
        <w:rPr>
          <w:rFonts w:ascii="Arial" w:hAnsi="Arial" w:cs="Arial"/>
          <w:sz w:val="24"/>
          <w:szCs w:val="24"/>
        </w:rPr>
        <w:t xml:space="preserve">Thank you for </w:t>
      </w:r>
      <w:r w:rsidR="005E2377">
        <w:rPr>
          <w:rFonts w:ascii="Arial" w:hAnsi="Arial" w:cs="Arial"/>
          <w:sz w:val="24"/>
          <w:szCs w:val="24"/>
        </w:rPr>
        <w:t>continuing</w:t>
      </w:r>
      <w:r>
        <w:rPr>
          <w:rFonts w:ascii="Arial" w:hAnsi="Arial" w:cs="Arial"/>
          <w:sz w:val="24"/>
          <w:szCs w:val="24"/>
        </w:rPr>
        <w:t xml:space="preserve"> to update us of positive tests for Covid-19. I</w:t>
      </w:r>
      <w:r w:rsidR="009561DB" w:rsidRPr="008C70A3">
        <w:rPr>
          <w:rFonts w:ascii="Arial" w:hAnsi="Arial" w:cs="Arial"/>
          <w:sz w:val="24"/>
          <w:szCs w:val="24"/>
        </w:rPr>
        <w:t>f your child receives a positi</w:t>
      </w:r>
      <w:r w:rsidR="008C70A3" w:rsidRPr="008C70A3">
        <w:rPr>
          <w:rFonts w:ascii="Arial" w:hAnsi="Arial" w:cs="Arial"/>
          <w:sz w:val="24"/>
          <w:szCs w:val="24"/>
        </w:rPr>
        <w:t xml:space="preserve">ve test for Covid-19 during this period </w:t>
      </w:r>
      <w:r w:rsidR="00FB39CC">
        <w:rPr>
          <w:rFonts w:ascii="Arial" w:hAnsi="Arial" w:cs="Arial"/>
          <w:sz w:val="24"/>
          <w:szCs w:val="24"/>
        </w:rPr>
        <w:t xml:space="preserve">of lockdown </w:t>
      </w:r>
      <w:r w:rsidR="009561DB" w:rsidRPr="008C70A3">
        <w:rPr>
          <w:rFonts w:ascii="Arial" w:hAnsi="Arial" w:cs="Arial"/>
          <w:sz w:val="24"/>
          <w:szCs w:val="24"/>
        </w:rPr>
        <w:t>please can you</w:t>
      </w:r>
      <w:r w:rsidR="00524ADC">
        <w:rPr>
          <w:rFonts w:ascii="Arial" w:hAnsi="Arial" w:cs="Arial"/>
          <w:sz w:val="24"/>
          <w:szCs w:val="24"/>
        </w:rPr>
        <w:t xml:space="preserve"> continue to</w:t>
      </w:r>
      <w:r w:rsidR="009561DB" w:rsidRPr="008C70A3">
        <w:rPr>
          <w:rFonts w:ascii="Arial" w:hAnsi="Arial" w:cs="Arial"/>
          <w:sz w:val="24"/>
          <w:szCs w:val="24"/>
        </w:rPr>
        <w:t xml:space="preserve"> let us know, for our records, by emailing Mrs Allison Yarrow </w:t>
      </w:r>
      <w:hyperlink r:id="rId8" w:history="1">
        <w:r w:rsidR="009561DB" w:rsidRPr="008C70A3">
          <w:rPr>
            <w:rStyle w:val="Hyperlink"/>
            <w:rFonts w:ascii="Arial" w:hAnsi="Arial" w:cs="Arial"/>
            <w:color w:val="auto"/>
            <w:sz w:val="24"/>
            <w:szCs w:val="24"/>
          </w:rPr>
          <w:t>yarrowa@hwbcymru.net</w:t>
        </w:r>
      </w:hyperlink>
    </w:p>
    <w:p w14:paraId="6E7AB5DD" w14:textId="77777777" w:rsidR="009561DB" w:rsidRPr="008C70A3" w:rsidRDefault="009561DB" w:rsidP="00BA5D6B">
      <w:pPr>
        <w:jc w:val="both"/>
        <w:rPr>
          <w:rFonts w:ascii="Arial" w:hAnsi="Arial" w:cs="Arial"/>
          <w:sz w:val="24"/>
          <w:szCs w:val="24"/>
        </w:rPr>
      </w:pPr>
      <w:r w:rsidRPr="008C70A3">
        <w:rPr>
          <w:rFonts w:ascii="Arial" w:hAnsi="Arial" w:cs="Arial"/>
          <w:sz w:val="24"/>
          <w:szCs w:val="24"/>
        </w:rPr>
        <w:t>Please continue to use our website and follow our Twitter page for further updates and information.</w:t>
      </w:r>
    </w:p>
    <w:p w14:paraId="749FD286" w14:textId="62BBE0BD" w:rsidR="009561DB" w:rsidRDefault="009561DB" w:rsidP="00BA5D6B">
      <w:pPr>
        <w:jc w:val="both"/>
        <w:rPr>
          <w:rFonts w:ascii="Arial" w:hAnsi="Arial" w:cs="Arial"/>
          <w:sz w:val="24"/>
          <w:szCs w:val="24"/>
        </w:rPr>
      </w:pPr>
      <w:r w:rsidRPr="00902743">
        <w:rPr>
          <w:rFonts w:ascii="Arial" w:hAnsi="Arial" w:cs="Arial"/>
          <w:sz w:val="24"/>
          <w:szCs w:val="24"/>
        </w:rPr>
        <w:t>Yours sincerely</w:t>
      </w:r>
    </w:p>
    <w:p w14:paraId="4FBDDA6C" w14:textId="31304B59" w:rsidR="00BA5D6B" w:rsidRPr="00902743" w:rsidRDefault="00BA5D6B" w:rsidP="00BA5D6B">
      <w:pPr>
        <w:jc w:val="both"/>
        <w:rPr>
          <w:rFonts w:ascii="Arial" w:hAnsi="Arial" w:cs="Arial"/>
          <w:sz w:val="24"/>
          <w:szCs w:val="24"/>
        </w:rPr>
      </w:pPr>
      <w:r>
        <w:rPr>
          <w:rFonts w:ascii="Arial" w:hAnsi="Arial" w:cs="Arial"/>
          <w:noProof/>
          <w:sz w:val="24"/>
          <w:szCs w:val="24"/>
          <w:lang w:eastAsia="en-GB"/>
        </w:rPr>
        <w:drawing>
          <wp:inline distT="0" distB="0" distL="0" distR="0" wp14:anchorId="24C775C4" wp14:editId="1257A49C">
            <wp:extent cx="2238375" cy="101909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MJ.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49273" cy="1024053"/>
                    </a:xfrm>
                    <a:prstGeom prst="rect">
                      <a:avLst/>
                    </a:prstGeom>
                  </pic:spPr>
                </pic:pic>
              </a:graphicData>
            </a:graphic>
          </wp:inline>
        </w:drawing>
      </w:r>
    </w:p>
    <w:p w14:paraId="226553C6" w14:textId="23568A78" w:rsidR="00590ABF" w:rsidRDefault="00BA5D6B" w:rsidP="00BA5D6B">
      <w:pPr>
        <w:jc w:val="both"/>
        <w:rPr>
          <w:rFonts w:ascii="Arial" w:hAnsi="Arial" w:cs="Arial"/>
          <w:sz w:val="24"/>
          <w:szCs w:val="24"/>
        </w:rPr>
      </w:pPr>
      <w:r>
        <w:rPr>
          <w:rFonts w:ascii="Arial" w:hAnsi="Arial" w:cs="Arial"/>
          <w:sz w:val="24"/>
          <w:szCs w:val="24"/>
        </w:rPr>
        <w:t>S M JONES</w:t>
      </w:r>
    </w:p>
    <w:p w14:paraId="4A0AE620" w14:textId="5A7871D7" w:rsidR="00BA5D6B" w:rsidRPr="00BA5D6B" w:rsidRDefault="00BA5D6B" w:rsidP="00BA5D6B">
      <w:pPr>
        <w:jc w:val="both"/>
        <w:rPr>
          <w:rFonts w:ascii="Arial" w:hAnsi="Arial" w:cs="Arial"/>
          <w:sz w:val="24"/>
          <w:szCs w:val="24"/>
          <w:u w:val="single"/>
        </w:rPr>
      </w:pPr>
      <w:proofErr w:type="spellStart"/>
      <w:r>
        <w:rPr>
          <w:rFonts w:ascii="Arial" w:hAnsi="Arial" w:cs="Arial"/>
          <w:sz w:val="24"/>
          <w:szCs w:val="24"/>
          <w:u w:val="single"/>
        </w:rPr>
        <w:t>Headteacher</w:t>
      </w:r>
      <w:bookmarkStart w:id="0" w:name="_GoBack"/>
      <w:bookmarkEnd w:id="0"/>
      <w:proofErr w:type="spellEnd"/>
    </w:p>
    <w:sectPr w:rsidR="00BA5D6B" w:rsidRPr="00BA5D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FD408A"/>
    <w:multiLevelType w:val="hybridMultilevel"/>
    <w:tmpl w:val="533C7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A06E78"/>
    <w:multiLevelType w:val="hybridMultilevel"/>
    <w:tmpl w:val="2D741AC6"/>
    <w:lvl w:ilvl="0" w:tplc="F2EE48F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10227A"/>
    <w:multiLevelType w:val="hybridMultilevel"/>
    <w:tmpl w:val="D6202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767F68"/>
    <w:multiLevelType w:val="hybridMultilevel"/>
    <w:tmpl w:val="39C6F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B54B83"/>
    <w:multiLevelType w:val="hybridMultilevel"/>
    <w:tmpl w:val="2FC05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576932"/>
    <w:multiLevelType w:val="hybridMultilevel"/>
    <w:tmpl w:val="F7CA8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017"/>
    <w:rsid w:val="0002714A"/>
    <w:rsid w:val="001074F2"/>
    <w:rsid w:val="001148A6"/>
    <w:rsid w:val="001149BC"/>
    <w:rsid w:val="001210C4"/>
    <w:rsid w:val="0014447E"/>
    <w:rsid w:val="00156ECB"/>
    <w:rsid w:val="00184B2C"/>
    <w:rsid w:val="00186017"/>
    <w:rsid w:val="00197286"/>
    <w:rsid w:val="001D0DF1"/>
    <w:rsid w:val="002134B8"/>
    <w:rsid w:val="0023327F"/>
    <w:rsid w:val="002519E3"/>
    <w:rsid w:val="002F37FA"/>
    <w:rsid w:val="004239DB"/>
    <w:rsid w:val="00443C0B"/>
    <w:rsid w:val="0047163B"/>
    <w:rsid w:val="004849EB"/>
    <w:rsid w:val="004A68BA"/>
    <w:rsid w:val="004C1A47"/>
    <w:rsid w:val="00524ADC"/>
    <w:rsid w:val="00574D3C"/>
    <w:rsid w:val="00590ABF"/>
    <w:rsid w:val="00595FF9"/>
    <w:rsid w:val="005E2377"/>
    <w:rsid w:val="006022A9"/>
    <w:rsid w:val="00652A2C"/>
    <w:rsid w:val="00656A48"/>
    <w:rsid w:val="006716E6"/>
    <w:rsid w:val="006735B7"/>
    <w:rsid w:val="00683C96"/>
    <w:rsid w:val="00695C25"/>
    <w:rsid w:val="006A6854"/>
    <w:rsid w:val="00712979"/>
    <w:rsid w:val="00737291"/>
    <w:rsid w:val="007500B0"/>
    <w:rsid w:val="00751B66"/>
    <w:rsid w:val="00795EDD"/>
    <w:rsid w:val="007C1B09"/>
    <w:rsid w:val="00801AA9"/>
    <w:rsid w:val="00822CDA"/>
    <w:rsid w:val="008434BC"/>
    <w:rsid w:val="00895D2A"/>
    <w:rsid w:val="00896DA8"/>
    <w:rsid w:val="008C4509"/>
    <w:rsid w:val="008C70A3"/>
    <w:rsid w:val="00902743"/>
    <w:rsid w:val="00925B82"/>
    <w:rsid w:val="00932642"/>
    <w:rsid w:val="009561DB"/>
    <w:rsid w:val="00986389"/>
    <w:rsid w:val="009A3387"/>
    <w:rsid w:val="009A3D70"/>
    <w:rsid w:val="009C00CA"/>
    <w:rsid w:val="00A043A7"/>
    <w:rsid w:val="00A31485"/>
    <w:rsid w:val="00A44932"/>
    <w:rsid w:val="00AE6859"/>
    <w:rsid w:val="00B0380C"/>
    <w:rsid w:val="00B41DB4"/>
    <w:rsid w:val="00B433A8"/>
    <w:rsid w:val="00B558A0"/>
    <w:rsid w:val="00B80C96"/>
    <w:rsid w:val="00BA38BD"/>
    <w:rsid w:val="00BA5B20"/>
    <w:rsid w:val="00BA5D6B"/>
    <w:rsid w:val="00BD2FEA"/>
    <w:rsid w:val="00C061FA"/>
    <w:rsid w:val="00C249A9"/>
    <w:rsid w:val="00C6544A"/>
    <w:rsid w:val="00C65A4E"/>
    <w:rsid w:val="00C81FD3"/>
    <w:rsid w:val="00C85E82"/>
    <w:rsid w:val="00CC27F2"/>
    <w:rsid w:val="00D7206A"/>
    <w:rsid w:val="00E307DD"/>
    <w:rsid w:val="00E34233"/>
    <w:rsid w:val="00E422CE"/>
    <w:rsid w:val="00E42A40"/>
    <w:rsid w:val="00EB1819"/>
    <w:rsid w:val="00EC2553"/>
    <w:rsid w:val="00F07C38"/>
    <w:rsid w:val="00F23E0F"/>
    <w:rsid w:val="00F56E2B"/>
    <w:rsid w:val="00F615BC"/>
    <w:rsid w:val="00FB3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4CBE3"/>
  <w15:chartTrackingRefBased/>
  <w15:docId w15:val="{0623B890-7B6C-4249-9060-CA298D36E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61DB"/>
    <w:pPr>
      <w:ind w:left="720"/>
      <w:contextualSpacing/>
    </w:pPr>
  </w:style>
  <w:style w:type="character" w:styleId="Hyperlink">
    <w:name w:val="Hyperlink"/>
    <w:basedOn w:val="DefaultParagraphFont"/>
    <w:uiPriority w:val="99"/>
    <w:unhideWhenUsed/>
    <w:rsid w:val="009561DB"/>
    <w:rPr>
      <w:color w:val="0563C1" w:themeColor="hyperlink"/>
      <w:u w:val="single"/>
    </w:rPr>
  </w:style>
  <w:style w:type="character" w:customStyle="1" w:styleId="UnresolvedMention">
    <w:name w:val="Unresolved Mention"/>
    <w:basedOn w:val="DefaultParagraphFont"/>
    <w:uiPriority w:val="99"/>
    <w:semiHidden/>
    <w:unhideWhenUsed/>
    <w:rsid w:val="009561DB"/>
    <w:rPr>
      <w:color w:val="605E5C"/>
      <w:shd w:val="clear" w:color="auto" w:fill="E1DFDD"/>
    </w:rPr>
  </w:style>
  <w:style w:type="paragraph" w:styleId="BalloonText">
    <w:name w:val="Balloon Text"/>
    <w:basedOn w:val="Normal"/>
    <w:link w:val="BalloonTextChar"/>
    <w:uiPriority w:val="99"/>
    <w:semiHidden/>
    <w:unhideWhenUsed/>
    <w:rsid w:val="009027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2743"/>
    <w:rPr>
      <w:rFonts w:ascii="Segoe UI" w:hAnsi="Segoe UI" w:cs="Segoe UI"/>
      <w:sz w:val="18"/>
      <w:szCs w:val="18"/>
    </w:rPr>
  </w:style>
  <w:style w:type="paragraph" w:customStyle="1" w:styleId="xxxxmsonormal">
    <w:name w:val="x_x_x_x_msonormal"/>
    <w:basedOn w:val="Normal"/>
    <w:rsid w:val="00A4493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790267">
      <w:bodyDiv w:val="1"/>
      <w:marLeft w:val="0"/>
      <w:marRight w:val="0"/>
      <w:marTop w:val="0"/>
      <w:marBottom w:val="0"/>
      <w:divBdr>
        <w:top w:val="none" w:sz="0" w:space="0" w:color="auto"/>
        <w:left w:val="none" w:sz="0" w:space="0" w:color="auto"/>
        <w:bottom w:val="none" w:sz="0" w:space="0" w:color="auto"/>
        <w:right w:val="none" w:sz="0" w:space="0" w:color="auto"/>
      </w:divBdr>
    </w:div>
    <w:div w:id="476998368">
      <w:bodyDiv w:val="1"/>
      <w:marLeft w:val="0"/>
      <w:marRight w:val="0"/>
      <w:marTop w:val="0"/>
      <w:marBottom w:val="0"/>
      <w:divBdr>
        <w:top w:val="none" w:sz="0" w:space="0" w:color="auto"/>
        <w:left w:val="none" w:sz="0" w:space="0" w:color="auto"/>
        <w:bottom w:val="none" w:sz="0" w:space="0" w:color="auto"/>
        <w:right w:val="none" w:sz="0" w:space="0" w:color="auto"/>
      </w:divBdr>
      <w:divsChild>
        <w:div w:id="1091506965">
          <w:marLeft w:val="0"/>
          <w:marRight w:val="0"/>
          <w:marTop w:val="0"/>
          <w:marBottom w:val="0"/>
          <w:divBdr>
            <w:top w:val="none" w:sz="0" w:space="0" w:color="auto"/>
            <w:left w:val="none" w:sz="0" w:space="0" w:color="auto"/>
            <w:bottom w:val="none" w:sz="0" w:space="0" w:color="auto"/>
            <w:right w:val="none" w:sz="0" w:space="0" w:color="auto"/>
          </w:divBdr>
        </w:div>
        <w:div w:id="670107542">
          <w:marLeft w:val="0"/>
          <w:marRight w:val="0"/>
          <w:marTop w:val="0"/>
          <w:marBottom w:val="0"/>
          <w:divBdr>
            <w:top w:val="none" w:sz="0" w:space="0" w:color="auto"/>
            <w:left w:val="none" w:sz="0" w:space="0" w:color="auto"/>
            <w:bottom w:val="none" w:sz="0" w:space="0" w:color="auto"/>
            <w:right w:val="none" w:sz="0" w:space="0" w:color="auto"/>
          </w:divBdr>
        </w:div>
        <w:div w:id="2115634816">
          <w:marLeft w:val="0"/>
          <w:marRight w:val="0"/>
          <w:marTop w:val="0"/>
          <w:marBottom w:val="0"/>
          <w:divBdr>
            <w:top w:val="none" w:sz="0" w:space="0" w:color="auto"/>
            <w:left w:val="none" w:sz="0" w:space="0" w:color="auto"/>
            <w:bottom w:val="none" w:sz="0" w:space="0" w:color="auto"/>
            <w:right w:val="none" w:sz="0" w:space="0" w:color="auto"/>
          </w:divBdr>
        </w:div>
        <w:div w:id="1577089241">
          <w:marLeft w:val="0"/>
          <w:marRight w:val="0"/>
          <w:marTop w:val="0"/>
          <w:marBottom w:val="0"/>
          <w:divBdr>
            <w:top w:val="none" w:sz="0" w:space="0" w:color="auto"/>
            <w:left w:val="none" w:sz="0" w:space="0" w:color="auto"/>
            <w:bottom w:val="none" w:sz="0" w:space="0" w:color="auto"/>
            <w:right w:val="none" w:sz="0" w:space="0" w:color="auto"/>
          </w:divBdr>
        </w:div>
        <w:div w:id="913200552">
          <w:marLeft w:val="0"/>
          <w:marRight w:val="0"/>
          <w:marTop w:val="0"/>
          <w:marBottom w:val="0"/>
          <w:divBdr>
            <w:top w:val="none" w:sz="0" w:space="0" w:color="auto"/>
            <w:left w:val="none" w:sz="0" w:space="0" w:color="auto"/>
            <w:bottom w:val="none" w:sz="0" w:space="0" w:color="auto"/>
            <w:right w:val="none" w:sz="0" w:space="0" w:color="auto"/>
          </w:divBdr>
          <w:divsChild>
            <w:div w:id="567496026">
              <w:marLeft w:val="0"/>
              <w:marRight w:val="0"/>
              <w:marTop w:val="0"/>
              <w:marBottom w:val="0"/>
              <w:divBdr>
                <w:top w:val="none" w:sz="0" w:space="0" w:color="auto"/>
                <w:left w:val="none" w:sz="0" w:space="0" w:color="auto"/>
                <w:bottom w:val="none" w:sz="0" w:space="0" w:color="auto"/>
                <w:right w:val="none" w:sz="0" w:space="0" w:color="auto"/>
              </w:divBdr>
              <w:divsChild>
                <w:div w:id="1476684993">
                  <w:marLeft w:val="0"/>
                  <w:marRight w:val="0"/>
                  <w:marTop w:val="0"/>
                  <w:marBottom w:val="0"/>
                  <w:divBdr>
                    <w:top w:val="none" w:sz="0" w:space="0" w:color="auto"/>
                    <w:left w:val="none" w:sz="0" w:space="0" w:color="auto"/>
                    <w:bottom w:val="none" w:sz="0" w:space="0" w:color="auto"/>
                    <w:right w:val="none" w:sz="0" w:space="0" w:color="auto"/>
                  </w:divBdr>
                </w:div>
                <w:div w:id="1406757629">
                  <w:marLeft w:val="0"/>
                  <w:marRight w:val="0"/>
                  <w:marTop w:val="0"/>
                  <w:marBottom w:val="0"/>
                  <w:divBdr>
                    <w:top w:val="none" w:sz="0" w:space="0" w:color="auto"/>
                    <w:left w:val="none" w:sz="0" w:space="0" w:color="auto"/>
                    <w:bottom w:val="none" w:sz="0" w:space="0" w:color="auto"/>
                    <w:right w:val="none" w:sz="0" w:space="0" w:color="auto"/>
                  </w:divBdr>
                </w:div>
                <w:div w:id="205223138">
                  <w:marLeft w:val="0"/>
                  <w:marRight w:val="0"/>
                  <w:marTop w:val="0"/>
                  <w:marBottom w:val="0"/>
                  <w:divBdr>
                    <w:top w:val="none" w:sz="0" w:space="0" w:color="auto"/>
                    <w:left w:val="none" w:sz="0" w:space="0" w:color="auto"/>
                    <w:bottom w:val="none" w:sz="0" w:space="0" w:color="auto"/>
                    <w:right w:val="none" w:sz="0" w:space="0" w:color="auto"/>
                  </w:divBdr>
                </w:div>
                <w:div w:id="581254072">
                  <w:marLeft w:val="0"/>
                  <w:marRight w:val="0"/>
                  <w:marTop w:val="0"/>
                  <w:marBottom w:val="0"/>
                  <w:divBdr>
                    <w:top w:val="none" w:sz="0" w:space="0" w:color="auto"/>
                    <w:left w:val="none" w:sz="0" w:space="0" w:color="auto"/>
                    <w:bottom w:val="none" w:sz="0" w:space="0" w:color="auto"/>
                    <w:right w:val="none" w:sz="0" w:space="0" w:color="auto"/>
                  </w:divBdr>
                </w:div>
                <w:div w:id="75277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591948">
      <w:bodyDiv w:val="1"/>
      <w:marLeft w:val="0"/>
      <w:marRight w:val="0"/>
      <w:marTop w:val="0"/>
      <w:marBottom w:val="0"/>
      <w:divBdr>
        <w:top w:val="none" w:sz="0" w:space="0" w:color="auto"/>
        <w:left w:val="none" w:sz="0" w:space="0" w:color="auto"/>
        <w:bottom w:val="none" w:sz="0" w:space="0" w:color="auto"/>
        <w:right w:val="none" w:sz="0" w:space="0" w:color="auto"/>
      </w:divBdr>
      <w:divsChild>
        <w:div w:id="1601832563">
          <w:marLeft w:val="0"/>
          <w:marRight w:val="0"/>
          <w:marTop w:val="0"/>
          <w:marBottom w:val="0"/>
          <w:divBdr>
            <w:top w:val="none" w:sz="0" w:space="0" w:color="auto"/>
            <w:left w:val="none" w:sz="0" w:space="0" w:color="auto"/>
            <w:bottom w:val="none" w:sz="0" w:space="0" w:color="auto"/>
            <w:right w:val="none" w:sz="0" w:space="0" w:color="auto"/>
          </w:divBdr>
        </w:div>
        <w:div w:id="1936133095">
          <w:marLeft w:val="0"/>
          <w:marRight w:val="0"/>
          <w:marTop w:val="0"/>
          <w:marBottom w:val="0"/>
          <w:divBdr>
            <w:top w:val="none" w:sz="0" w:space="0" w:color="auto"/>
            <w:left w:val="none" w:sz="0" w:space="0" w:color="auto"/>
            <w:bottom w:val="none" w:sz="0" w:space="0" w:color="auto"/>
            <w:right w:val="none" w:sz="0" w:space="0" w:color="auto"/>
          </w:divBdr>
        </w:div>
        <w:div w:id="471825831">
          <w:marLeft w:val="0"/>
          <w:marRight w:val="0"/>
          <w:marTop w:val="0"/>
          <w:marBottom w:val="0"/>
          <w:divBdr>
            <w:top w:val="none" w:sz="0" w:space="0" w:color="auto"/>
            <w:left w:val="none" w:sz="0" w:space="0" w:color="auto"/>
            <w:bottom w:val="none" w:sz="0" w:space="0" w:color="auto"/>
            <w:right w:val="none" w:sz="0" w:space="0" w:color="auto"/>
          </w:divBdr>
        </w:div>
        <w:div w:id="632442624">
          <w:marLeft w:val="0"/>
          <w:marRight w:val="0"/>
          <w:marTop w:val="0"/>
          <w:marBottom w:val="0"/>
          <w:divBdr>
            <w:top w:val="none" w:sz="0" w:space="0" w:color="auto"/>
            <w:left w:val="none" w:sz="0" w:space="0" w:color="auto"/>
            <w:bottom w:val="none" w:sz="0" w:space="0" w:color="auto"/>
            <w:right w:val="none" w:sz="0" w:space="0" w:color="auto"/>
          </w:divBdr>
        </w:div>
        <w:div w:id="1236629896">
          <w:marLeft w:val="0"/>
          <w:marRight w:val="0"/>
          <w:marTop w:val="0"/>
          <w:marBottom w:val="0"/>
          <w:divBdr>
            <w:top w:val="none" w:sz="0" w:space="0" w:color="auto"/>
            <w:left w:val="none" w:sz="0" w:space="0" w:color="auto"/>
            <w:bottom w:val="none" w:sz="0" w:space="0" w:color="auto"/>
            <w:right w:val="none" w:sz="0" w:space="0" w:color="auto"/>
          </w:divBdr>
        </w:div>
        <w:div w:id="43988363">
          <w:marLeft w:val="0"/>
          <w:marRight w:val="0"/>
          <w:marTop w:val="0"/>
          <w:marBottom w:val="0"/>
          <w:divBdr>
            <w:top w:val="none" w:sz="0" w:space="0" w:color="auto"/>
            <w:left w:val="none" w:sz="0" w:space="0" w:color="auto"/>
            <w:bottom w:val="none" w:sz="0" w:space="0" w:color="auto"/>
            <w:right w:val="none" w:sz="0" w:space="0" w:color="auto"/>
          </w:divBdr>
        </w:div>
        <w:div w:id="744763736">
          <w:marLeft w:val="0"/>
          <w:marRight w:val="0"/>
          <w:marTop w:val="0"/>
          <w:marBottom w:val="0"/>
          <w:divBdr>
            <w:top w:val="none" w:sz="0" w:space="0" w:color="auto"/>
            <w:left w:val="none" w:sz="0" w:space="0" w:color="auto"/>
            <w:bottom w:val="none" w:sz="0" w:space="0" w:color="auto"/>
            <w:right w:val="none" w:sz="0" w:space="0" w:color="auto"/>
          </w:divBdr>
        </w:div>
        <w:div w:id="41683603">
          <w:marLeft w:val="0"/>
          <w:marRight w:val="0"/>
          <w:marTop w:val="0"/>
          <w:marBottom w:val="0"/>
          <w:divBdr>
            <w:top w:val="none" w:sz="0" w:space="0" w:color="auto"/>
            <w:left w:val="none" w:sz="0" w:space="0" w:color="auto"/>
            <w:bottom w:val="none" w:sz="0" w:space="0" w:color="auto"/>
            <w:right w:val="none" w:sz="0" w:space="0" w:color="auto"/>
          </w:divBdr>
        </w:div>
        <w:div w:id="1189560812">
          <w:marLeft w:val="0"/>
          <w:marRight w:val="0"/>
          <w:marTop w:val="0"/>
          <w:marBottom w:val="0"/>
          <w:divBdr>
            <w:top w:val="none" w:sz="0" w:space="0" w:color="auto"/>
            <w:left w:val="none" w:sz="0" w:space="0" w:color="auto"/>
            <w:bottom w:val="none" w:sz="0" w:space="0" w:color="auto"/>
            <w:right w:val="none" w:sz="0" w:space="0" w:color="auto"/>
          </w:divBdr>
        </w:div>
        <w:div w:id="70154901">
          <w:marLeft w:val="0"/>
          <w:marRight w:val="0"/>
          <w:marTop w:val="0"/>
          <w:marBottom w:val="0"/>
          <w:divBdr>
            <w:top w:val="none" w:sz="0" w:space="0" w:color="auto"/>
            <w:left w:val="none" w:sz="0" w:space="0" w:color="auto"/>
            <w:bottom w:val="none" w:sz="0" w:space="0" w:color="auto"/>
            <w:right w:val="none" w:sz="0" w:space="0" w:color="auto"/>
          </w:divBdr>
        </w:div>
        <w:div w:id="446628251">
          <w:marLeft w:val="0"/>
          <w:marRight w:val="0"/>
          <w:marTop w:val="0"/>
          <w:marBottom w:val="0"/>
          <w:divBdr>
            <w:top w:val="none" w:sz="0" w:space="0" w:color="auto"/>
            <w:left w:val="none" w:sz="0" w:space="0" w:color="auto"/>
            <w:bottom w:val="none" w:sz="0" w:space="0" w:color="auto"/>
            <w:right w:val="none" w:sz="0" w:space="0" w:color="auto"/>
          </w:divBdr>
          <w:divsChild>
            <w:div w:id="1088306680">
              <w:marLeft w:val="0"/>
              <w:marRight w:val="0"/>
              <w:marTop w:val="0"/>
              <w:marBottom w:val="0"/>
              <w:divBdr>
                <w:top w:val="none" w:sz="0" w:space="0" w:color="auto"/>
                <w:left w:val="none" w:sz="0" w:space="0" w:color="auto"/>
                <w:bottom w:val="none" w:sz="0" w:space="0" w:color="auto"/>
                <w:right w:val="none" w:sz="0" w:space="0" w:color="auto"/>
              </w:divBdr>
            </w:div>
            <w:div w:id="1658454561">
              <w:marLeft w:val="0"/>
              <w:marRight w:val="0"/>
              <w:marTop w:val="0"/>
              <w:marBottom w:val="0"/>
              <w:divBdr>
                <w:top w:val="none" w:sz="0" w:space="0" w:color="auto"/>
                <w:left w:val="none" w:sz="0" w:space="0" w:color="auto"/>
                <w:bottom w:val="none" w:sz="0" w:space="0" w:color="auto"/>
                <w:right w:val="none" w:sz="0" w:space="0" w:color="auto"/>
              </w:divBdr>
            </w:div>
            <w:div w:id="59070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085776">
      <w:bodyDiv w:val="1"/>
      <w:marLeft w:val="0"/>
      <w:marRight w:val="0"/>
      <w:marTop w:val="0"/>
      <w:marBottom w:val="0"/>
      <w:divBdr>
        <w:top w:val="none" w:sz="0" w:space="0" w:color="auto"/>
        <w:left w:val="none" w:sz="0" w:space="0" w:color="auto"/>
        <w:bottom w:val="none" w:sz="0" w:space="0" w:color="auto"/>
        <w:right w:val="none" w:sz="0" w:space="0" w:color="auto"/>
      </w:divBdr>
      <w:divsChild>
        <w:div w:id="1662080041">
          <w:marLeft w:val="0"/>
          <w:marRight w:val="0"/>
          <w:marTop w:val="0"/>
          <w:marBottom w:val="0"/>
          <w:divBdr>
            <w:top w:val="none" w:sz="0" w:space="0" w:color="auto"/>
            <w:left w:val="none" w:sz="0" w:space="0" w:color="auto"/>
            <w:bottom w:val="none" w:sz="0" w:space="0" w:color="auto"/>
            <w:right w:val="none" w:sz="0" w:space="0" w:color="auto"/>
          </w:divBdr>
          <w:divsChild>
            <w:div w:id="2133396368">
              <w:marLeft w:val="0"/>
              <w:marRight w:val="0"/>
              <w:marTop w:val="0"/>
              <w:marBottom w:val="0"/>
              <w:divBdr>
                <w:top w:val="none" w:sz="0" w:space="0" w:color="auto"/>
                <w:left w:val="none" w:sz="0" w:space="0" w:color="auto"/>
                <w:bottom w:val="none" w:sz="0" w:space="0" w:color="auto"/>
                <w:right w:val="none" w:sz="0" w:space="0" w:color="auto"/>
              </w:divBdr>
            </w:div>
            <w:div w:id="73374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arrowa@hwbcymru.net" TargetMode="External"/><Relationship Id="rId3" Type="http://schemas.openxmlformats.org/officeDocument/2006/relationships/styles" Target="styles.xml"/><Relationship Id="rId7" Type="http://schemas.openxmlformats.org/officeDocument/2006/relationships/hyperlink" Target="https://forms.gle/apSVhsYiGMXyQRtX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08671E-7765-4DC4-8219-79413E7F1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719</Words>
  <Characters>4101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Yarrow (Staff)</dc:creator>
  <cp:keywords/>
  <dc:description/>
  <cp:lastModifiedBy>H Jones (Staff)</cp:lastModifiedBy>
  <cp:revision>2</cp:revision>
  <cp:lastPrinted>2021-03-05T16:21:00Z</cp:lastPrinted>
  <dcterms:created xsi:type="dcterms:W3CDTF">2021-03-12T15:54:00Z</dcterms:created>
  <dcterms:modified xsi:type="dcterms:W3CDTF">2021-03-12T15:54:00Z</dcterms:modified>
</cp:coreProperties>
</file>