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3DE58" w14:textId="601F4F2D" w:rsidR="00F35D08" w:rsidRDefault="00F35D08" w:rsidP="00186017">
      <w:pPr>
        <w:rPr>
          <w:rFonts w:ascii="Arial" w:hAnsi="Arial" w:cs="Arial"/>
          <w:sz w:val="24"/>
          <w:szCs w:val="24"/>
        </w:rPr>
      </w:pPr>
      <w:r>
        <w:rPr>
          <w:rFonts w:ascii="Arial" w:hAnsi="Arial" w:cs="Arial"/>
          <w:noProof/>
          <w:sz w:val="24"/>
          <w:szCs w:val="24"/>
          <w:lang w:eastAsia="en-GB"/>
        </w:rPr>
        <w:drawing>
          <wp:inline distT="0" distB="0" distL="0" distR="0" wp14:anchorId="2C2D638A" wp14:editId="52C06BE2">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76C61F26" w14:textId="3461F7D9" w:rsidR="00F35D08" w:rsidRDefault="00F35D08" w:rsidP="00186017">
      <w:pPr>
        <w:rPr>
          <w:rFonts w:ascii="Arial" w:hAnsi="Arial" w:cs="Arial"/>
          <w:sz w:val="24"/>
          <w:szCs w:val="24"/>
        </w:rPr>
      </w:pPr>
      <w:r>
        <w:rPr>
          <w:rFonts w:ascii="Arial" w:hAnsi="Arial" w:cs="Arial"/>
          <w:sz w:val="24"/>
          <w:szCs w:val="24"/>
        </w:rPr>
        <w:t>26 March 2021</w:t>
      </w:r>
    </w:p>
    <w:p w14:paraId="2D6E1554" w14:textId="77777777" w:rsidR="00F35D08" w:rsidRDefault="00F35D08" w:rsidP="00186017">
      <w:pPr>
        <w:rPr>
          <w:rFonts w:ascii="Arial" w:hAnsi="Arial" w:cs="Arial"/>
          <w:sz w:val="24"/>
          <w:szCs w:val="24"/>
        </w:rPr>
      </w:pPr>
    </w:p>
    <w:p w14:paraId="66F88AD6" w14:textId="5BF590F0" w:rsidR="00186017" w:rsidRDefault="00186017" w:rsidP="00186017">
      <w:pPr>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3EF02EF5" w14:textId="36DBF046" w:rsidR="00A5332C" w:rsidRDefault="002D230A" w:rsidP="00F35D08">
      <w:pPr>
        <w:jc w:val="both"/>
        <w:rPr>
          <w:rFonts w:ascii="Arial" w:hAnsi="Arial" w:cs="Arial"/>
          <w:sz w:val="24"/>
          <w:szCs w:val="24"/>
        </w:rPr>
      </w:pPr>
      <w:r>
        <w:rPr>
          <w:rFonts w:ascii="Arial" w:hAnsi="Arial" w:cs="Arial"/>
          <w:sz w:val="24"/>
          <w:szCs w:val="24"/>
        </w:rPr>
        <w:t xml:space="preserve">Over the last two weeks, we have had the opportunity to welcome each year group back to school and it has been an absolute pleasure. </w:t>
      </w:r>
      <w:r w:rsidR="00A5332C">
        <w:rPr>
          <w:rFonts w:ascii="Arial" w:hAnsi="Arial" w:cs="Arial"/>
          <w:sz w:val="24"/>
          <w:szCs w:val="24"/>
        </w:rPr>
        <w:t xml:space="preserve">Attendance has been excellent at just over </w:t>
      </w:r>
      <w:r w:rsidR="009C218C">
        <w:rPr>
          <w:rFonts w:ascii="Arial" w:hAnsi="Arial" w:cs="Arial"/>
          <w:sz w:val="24"/>
          <w:szCs w:val="24"/>
        </w:rPr>
        <w:t>95</w:t>
      </w:r>
      <w:r w:rsidR="00A5332C" w:rsidRPr="009C218C">
        <w:rPr>
          <w:rFonts w:ascii="Arial" w:hAnsi="Arial" w:cs="Arial"/>
          <w:sz w:val="24"/>
          <w:szCs w:val="24"/>
        </w:rPr>
        <w:t>%.</w:t>
      </w:r>
      <w:r w:rsidR="00A5332C">
        <w:rPr>
          <w:rFonts w:ascii="Arial" w:hAnsi="Arial" w:cs="Arial"/>
          <w:sz w:val="24"/>
          <w:szCs w:val="24"/>
        </w:rPr>
        <w:t xml:space="preserve"> We now look forward to </w:t>
      </w:r>
      <w:r>
        <w:rPr>
          <w:rFonts w:ascii="Arial" w:hAnsi="Arial" w:cs="Arial"/>
          <w:sz w:val="24"/>
          <w:szCs w:val="24"/>
        </w:rPr>
        <w:t xml:space="preserve">a return to some sort of normality following the Easter break with all pupils attending each day. </w:t>
      </w:r>
      <w:r w:rsidR="00A5332C">
        <w:rPr>
          <w:rFonts w:ascii="Arial" w:hAnsi="Arial" w:cs="Arial"/>
          <w:sz w:val="24"/>
          <w:szCs w:val="24"/>
        </w:rPr>
        <w:t xml:space="preserve">We would politely remind you that </w:t>
      </w:r>
      <w:r w:rsidR="00A5332C" w:rsidRPr="00A5332C">
        <w:rPr>
          <w:rFonts w:ascii="Arial" w:hAnsi="Arial" w:cs="Arial"/>
          <w:sz w:val="24"/>
          <w:szCs w:val="24"/>
        </w:rPr>
        <w:t xml:space="preserve">Year 7 </w:t>
      </w:r>
      <w:proofErr w:type="gramStart"/>
      <w:r w:rsidR="00A5332C" w:rsidRPr="00A5332C">
        <w:rPr>
          <w:rFonts w:ascii="Arial" w:hAnsi="Arial" w:cs="Arial"/>
          <w:sz w:val="24"/>
          <w:szCs w:val="24"/>
        </w:rPr>
        <w:t>will</w:t>
      </w:r>
      <w:proofErr w:type="gramEnd"/>
      <w:r w:rsidR="00A5332C" w:rsidRPr="00A5332C">
        <w:rPr>
          <w:rFonts w:ascii="Arial" w:hAnsi="Arial" w:cs="Arial"/>
          <w:sz w:val="24"/>
          <w:szCs w:val="24"/>
        </w:rPr>
        <w:t xml:space="preserve"> finish school at 2.50pm, Year 8 at 3</w:t>
      </w:r>
      <w:r w:rsidR="00F35D08">
        <w:rPr>
          <w:rFonts w:ascii="Arial" w:hAnsi="Arial" w:cs="Arial"/>
          <w:sz w:val="24"/>
          <w:szCs w:val="24"/>
        </w:rPr>
        <w:t>.00</w:t>
      </w:r>
      <w:r w:rsidR="00A5332C" w:rsidRPr="00A5332C">
        <w:rPr>
          <w:rFonts w:ascii="Arial" w:hAnsi="Arial" w:cs="Arial"/>
          <w:sz w:val="24"/>
          <w:szCs w:val="24"/>
        </w:rPr>
        <w:t>pm. The remainder of pupils will finish the school day at 3.10pm.</w:t>
      </w:r>
    </w:p>
    <w:p w14:paraId="440D454F" w14:textId="5CB3B924" w:rsidR="0002714A" w:rsidRDefault="0002714A" w:rsidP="004A68BA">
      <w:pPr>
        <w:rPr>
          <w:rFonts w:ascii="Arial" w:hAnsi="Arial" w:cs="Arial"/>
          <w:b/>
          <w:bCs/>
          <w:i/>
          <w:iCs/>
          <w:sz w:val="24"/>
          <w:szCs w:val="24"/>
          <w:u w:val="single"/>
        </w:rPr>
      </w:pPr>
      <w:r w:rsidRPr="00156ECB">
        <w:rPr>
          <w:rFonts w:ascii="Arial" w:hAnsi="Arial" w:cs="Arial"/>
          <w:b/>
          <w:bCs/>
          <w:i/>
          <w:iCs/>
          <w:sz w:val="24"/>
          <w:szCs w:val="24"/>
          <w:u w:val="single"/>
        </w:rPr>
        <w:t>Face Coverings</w:t>
      </w:r>
    </w:p>
    <w:p w14:paraId="75D29123" w14:textId="4AA9940A" w:rsidR="002D230A" w:rsidRPr="002D230A" w:rsidRDefault="002D230A" w:rsidP="00F35D08">
      <w:pPr>
        <w:jc w:val="both"/>
        <w:rPr>
          <w:rFonts w:ascii="Arial" w:hAnsi="Arial" w:cs="Arial"/>
          <w:bCs/>
          <w:iCs/>
          <w:sz w:val="24"/>
          <w:szCs w:val="24"/>
        </w:rPr>
      </w:pPr>
      <w:r>
        <w:rPr>
          <w:rFonts w:ascii="Arial" w:hAnsi="Arial" w:cs="Arial"/>
          <w:bCs/>
          <w:iCs/>
          <w:sz w:val="24"/>
          <w:szCs w:val="24"/>
        </w:rPr>
        <w:t xml:space="preserve">Most pupils have adopted a very mature approach to the wearing of face coverings; some, however, are forgetting to bring one each day. Please can we request that all pupils wear one as they arrive into </w:t>
      </w:r>
      <w:r w:rsidR="0098590D">
        <w:rPr>
          <w:rFonts w:ascii="Arial" w:hAnsi="Arial" w:cs="Arial"/>
          <w:bCs/>
          <w:iCs/>
          <w:sz w:val="24"/>
          <w:szCs w:val="24"/>
        </w:rPr>
        <w:t xml:space="preserve">the </w:t>
      </w:r>
      <w:r>
        <w:rPr>
          <w:rFonts w:ascii="Arial" w:hAnsi="Arial" w:cs="Arial"/>
          <w:bCs/>
          <w:iCs/>
          <w:sz w:val="24"/>
          <w:szCs w:val="24"/>
        </w:rPr>
        <w:t xml:space="preserve">communal areas each morning and, perhaps, pack another as a spare. </w:t>
      </w:r>
    </w:p>
    <w:p w14:paraId="5FEA5B90" w14:textId="2EA83949" w:rsidR="00B80C96" w:rsidRDefault="00B80C96" w:rsidP="004A68BA">
      <w:pPr>
        <w:rPr>
          <w:rFonts w:ascii="Arial" w:hAnsi="Arial" w:cs="Arial"/>
          <w:b/>
          <w:bCs/>
          <w:i/>
          <w:iCs/>
          <w:sz w:val="24"/>
          <w:szCs w:val="24"/>
          <w:u w:val="single"/>
        </w:rPr>
      </w:pPr>
      <w:r w:rsidRPr="00B80C96">
        <w:rPr>
          <w:rFonts w:ascii="Arial" w:hAnsi="Arial" w:cs="Arial"/>
          <w:b/>
          <w:bCs/>
          <w:i/>
          <w:iCs/>
          <w:sz w:val="24"/>
          <w:szCs w:val="24"/>
          <w:u w:val="single"/>
        </w:rPr>
        <w:t xml:space="preserve">Testing of </w:t>
      </w:r>
      <w:r w:rsidR="008434BC">
        <w:rPr>
          <w:rFonts w:ascii="Arial" w:hAnsi="Arial" w:cs="Arial"/>
          <w:b/>
          <w:bCs/>
          <w:i/>
          <w:iCs/>
          <w:sz w:val="24"/>
          <w:szCs w:val="24"/>
          <w:u w:val="single"/>
        </w:rPr>
        <w:t xml:space="preserve">Pupils </w:t>
      </w:r>
    </w:p>
    <w:p w14:paraId="68F8F19A" w14:textId="02402F7F" w:rsidR="00F07C38" w:rsidRDefault="00F07C38" w:rsidP="00F35D08">
      <w:pPr>
        <w:jc w:val="both"/>
        <w:rPr>
          <w:rFonts w:ascii="Arial" w:hAnsi="Arial" w:cs="Arial"/>
          <w:b/>
          <w:bCs/>
          <w:iCs/>
          <w:color w:val="C00000"/>
          <w:sz w:val="24"/>
          <w:szCs w:val="24"/>
        </w:rPr>
      </w:pPr>
      <w:r w:rsidRPr="00F07C38">
        <w:rPr>
          <w:rFonts w:ascii="Arial" w:hAnsi="Arial" w:cs="Arial"/>
          <w:bCs/>
          <w:iCs/>
          <w:sz w:val="24"/>
          <w:szCs w:val="24"/>
        </w:rPr>
        <w:t xml:space="preserve">Lateral Flow Tests </w:t>
      </w:r>
      <w:r w:rsidR="00A5332C">
        <w:rPr>
          <w:rFonts w:ascii="Arial" w:hAnsi="Arial" w:cs="Arial"/>
          <w:bCs/>
          <w:iCs/>
          <w:sz w:val="24"/>
          <w:szCs w:val="24"/>
        </w:rPr>
        <w:t xml:space="preserve">have now been issued </w:t>
      </w:r>
      <w:r w:rsidR="002D230A">
        <w:rPr>
          <w:rFonts w:ascii="Arial" w:hAnsi="Arial" w:cs="Arial"/>
          <w:bCs/>
          <w:iCs/>
          <w:sz w:val="24"/>
          <w:szCs w:val="24"/>
        </w:rPr>
        <w:t xml:space="preserve">in line with Welsh Government guidance and are being undertaken twice per week by staff and </w:t>
      </w:r>
      <w:r w:rsidR="00A5332C">
        <w:rPr>
          <w:rFonts w:ascii="Arial" w:hAnsi="Arial" w:cs="Arial"/>
          <w:bCs/>
          <w:iCs/>
          <w:sz w:val="24"/>
          <w:szCs w:val="24"/>
        </w:rPr>
        <w:t xml:space="preserve">pupils in </w:t>
      </w:r>
      <w:r>
        <w:rPr>
          <w:rFonts w:ascii="Arial" w:hAnsi="Arial" w:cs="Arial"/>
          <w:bCs/>
          <w:iCs/>
          <w:sz w:val="24"/>
          <w:szCs w:val="24"/>
        </w:rPr>
        <w:t xml:space="preserve">years </w:t>
      </w:r>
      <w:r w:rsidRPr="00F07C38">
        <w:rPr>
          <w:rFonts w:ascii="Arial" w:hAnsi="Arial" w:cs="Arial"/>
          <w:b/>
          <w:bCs/>
          <w:iCs/>
          <w:sz w:val="24"/>
          <w:szCs w:val="24"/>
        </w:rPr>
        <w:t>10,</w:t>
      </w:r>
      <w:r>
        <w:rPr>
          <w:rFonts w:ascii="Arial" w:hAnsi="Arial" w:cs="Arial"/>
          <w:b/>
          <w:bCs/>
          <w:iCs/>
          <w:sz w:val="24"/>
          <w:szCs w:val="24"/>
        </w:rPr>
        <w:t xml:space="preserve"> </w:t>
      </w:r>
      <w:r w:rsidR="008434BC" w:rsidRPr="00F07C38">
        <w:rPr>
          <w:rFonts w:ascii="Arial" w:hAnsi="Arial" w:cs="Arial"/>
          <w:b/>
          <w:bCs/>
          <w:iCs/>
          <w:sz w:val="24"/>
          <w:szCs w:val="24"/>
        </w:rPr>
        <w:t>11,</w:t>
      </w:r>
      <w:r>
        <w:rPr>
          <w:rFonts w:ascii="Arial" w:hAnsi="Arial" w:cs="Arial"/>
          <w:b/>
          <w:bCs/>
          <w:iCs/>
          <w:sz w:val="24"/>
          <w:szCs w:val="24"/>
        </w:rPr>
        <w:t xml:space="preserve"> </w:t>
      </w:r>
      <w:r w:rsidR="008434BC" w:rsidRPr="00F07C38">
        <w:rPr>
          <w:rFonts w:ascii="Arial" w:hAnsi="Arial" w:cs="Arial"/>
          <w:b/>
          <w:bCs/>
          <w:iCs/>
          <w:sz w:val="24"/>
          <w:szCs w:val="24"/>
        </w:rPr>
        <w:t>12 a</w:t>
      </w:r>
      <w:r w:rsidR="002D230A">
        <w:rPr>
          <w:rFonts w:ascii="Arial" w:hAnsi="Arial" w:cs="Arial"/>
          <w:b/>
          <w:bCs/>
          <w:iCs/>
          <w:sz w:val="24"/>
          <w:szCs w:val="24"/>
        </w:rPr>
        <w:t xml:space="preserve">nd 13. </w:t>
      </w:r>
      <w:r w:rsidR="002D230A" w:rsidRPr="002D230A">
        <w:rPr>
          <w:rFonts w:ascii="Arial" w:hAnsi="Arial" w:cs="Arial"/>
          <w:b/>
          <w:bCs/>
          <w:iCs/>
          <w:color w:val="C00000"/>
          <w:sz w:val="24"/>
          <w:szCs w:val="24"/>
        </w:rPr>
        <w:t xml:space="preserve">Please note, however, that if your child develops Covid-19 symptoms they are to seek a PCR test. The Lateral Flow Tests are designed to help identify </w:t>
      </w:r>
      <w:r w:rsidR="002D230A">
        <w:rPr>
          <w:rFonts w:ascii="Arial" w:hAnsi="Arial" w:cs="Arial"/>
          <w:b/>
          <w:bCs/>
          <w:iCs/>
          <w:color w:val="C00000"/>
          <w:sz w:val="24"/>
          <w:szCs w:val="24"/>
        </w:rPr>
        <w:t xml:space="preserve">individuals </w:t>
      </w:r>
      <w:r w:rsidR="002D230A" w:rsidRPr="002D230A">
        <w:rPr>
          <w:rFonts w:ascii="Arial" w:hAnsi="Arial" w:cs="Arial"/>
          <w:b/>
          <w:bCs/>
          <w:iCs/>
          <w:color w:val="C00000"/>
          <w:sz w:val="24"/>
          <w:szCs w:val="24"/>
        </w:rPr>
        <w:t>who are asymptomatic.</w:t>
      </w:r>
    </w:p>
    <w:p w14:paraId="775F3B6F" w14:textId="77777777" w:rsidR="006C5028" w:rsidRPr="006C5028" w:rsidRDefault="006C5028" w:rsidP="006C5028">
      <w:pPr>
        <w:rPr>
          <w:rFonts w:ascii="Arial" w:hAnsi="Arial" w:cs="Arial"/>
          <w:b/>
          <w:bCs/>
          <w:i/>
          <w:iCs/>
          <w:sz w:val="24"/>
          <w:szCs w:val="24"/>
          <w:u w:val="single"/>
        </w:rPr>
      </w:pPr>
      <w:r w:rsidRPr="006C5028">
        <w:rPr>
          <w:rFonts w:ascii="Arial" w:hAnsi="Arial" w:cs="Arial"/>
          <w:b/>
          <w:bCs/>
          <w:i/>
          <w:iCs/>
          <w:sz w:val="24"/>
          <w:szCs w:val="24"/>
          <w:u w:val="single"/>
        </w:rPr>
        <w:t>Covid-19</w:t>
      </w:r>
    </w:p>
    <w:p w14:paraId="736ACFBC" w14:textId="57B6C9FE" w:rsidR="006C5028" w:rsidRDefault="006C5028" w:rsidP="00F35D08">
      <w:pPr>
        <w:jc w:val="both"/>
        <w:rPr>
          <w:rFonts w:ascii="Arial" w:hAnsi="Arial" w:cs="Arial"/>
          <w:bCs/>
          <w:iCs/>
          <w:sz w:val="24"/>
          <w:szCs w:val="24"/>
        </w:rPr>
      </w:pPr>
      <w:r w:rsidRPr="006C5028">
        <w:rPr>
          <w:rFonts w:ascii="Arial" w:hAnsi="Arial" w:cs="Arial"/>
          <w:bCs/>
          <w:iCs/>
          <w:sz w:val="24"/>
          <w:szCs w:val="24"/>
        </w:rPr>
        <w:t>Thank you for continuing to update us of positive tests for Covid-19. If your child receives a positive test for Covid-19 please can you alert the school at once in order for c</w:t>
      </w:r>
      <w:r>
        <w:rPr>
          <w:rFonts w:ascii="Arial" w:hAnsi="Arial" w:cs="Arial"/>
          <w:bCs/>
          <w:iCs/>
          <w:sz w:val="24"/>
          <w:szCs w:val="24"/>
        </w:rPr>
        <w:t xml:space="preserve">ontact tracing to be undertaken by e mailing </w:t>
      </w:r>
      <w:proofErr w:type="gramStart"/>
      <w:r w:rsidR="006A441C" w:rsidRPr="006A441C">
        <w:rPr>
          <w:rFonts w:ascii="Arial" w:hAnsi="Arial" w:cs="Arial"/>
          <w:bCs/>
          <w:iCs/>
          <w:sz w:val="24"/>
          <w:szCs w:val="24"/>
        </w:rPr>
        <w:t>yarrowA</w:t>
      </w:r>
      <w:r w:rsidR="006A441C">
        <w:rPr>
          <w:rFonts w:ascii="Arial" w:hAnsi="Arial" w:cs="Arial"/>
          <w:bCs/>
          <w:iCs/>
          <w:sz w:val="24"/>
          <w:szCs w:val="24"/>
        </w:rPr>
        <w:t>@hwbcymru.</w:t>
      </w:r>
      <w:r w:rsidR="009B1E2D">
        <w:rPr>
          <w:rFonts w:ascii="Arial" w:hAnsi="Arial" w:cs="Arial"/>
          <w:bCs/>
          <w:iCs/>
          <w:sz w:val="24"/>
          <w:szCs w:val="24"/>
        </w:rPr>
        <w:t>net.</w:t>
      </w:r>
      <w:bookmarkStart w:id="0" w:name="_GoBack"/>
      <w:bookmarkEnd w:id="0"/>
      <w:proofErr w:type="gramEnd"/>
    </w:p>
    <w:p w14:paraId="34030085" w14:textId="3235886E" w:rsidR="00746860" w:rsidRDefault="00746860" w:rsidP="00746860">
      <w:pPr>
        <w:shd w:val="clear" w:color="auto" w:fill="FFFFFF"/>
        <w:spacing w:after="0" w:line="240" w:lineRule="auto"/>
        <w:textAlignment w:val="baseline"/>
        <w:rPr>
          <w:rFonts w:ascii="Arial" w:eastAsia="Times New Roman" w:hAnsi="Arial" w:cs="Arial"/>
          <w:b/>
          <w:bCs/>
          <w:i/>
          <w:iCs/>
          <w:color w:val="000000"/>
          <w:sz w:val="24"/>
          <w:szCs w:val="24"/>
          <w:u w:val="single"/>
          <w:lang w:eastAsia="en-GB"/>
        </w:rPr>
      </w:pPr>
      <w:r w:rsidRPr="00746860">
        <w:rPr>
          <w:rFonts w:ascii="Arial" w:eastAsia="Times New Roman" w:hAnsi="Arial" w:cs="Arial"/>
          <w:b/>
          <w:bCs/>
          <w:i/>
          <w:iCs/>
          <w:color w:val="000000"/>
          <w:sz w:val="24"/>
          <w:szCs w:val="24"/>
          <w:u w:val="single"/>
          <w:lang w:eastAsia="en-GB"/>
        </w:rPr>
        <w:t>Canteen Provision</w:t>
      </w:r>
    </w:p>
    <w:p w14:paraId="4ABFB901" w14:textId="77777777" w:rsidR="00746860" w:rsidRPr="00746860" w:rsidRDefault="00746860" w:rsidP="00746860">
      <w:pPr>
        <w:shd w:val="clear" w:color="auto" w:fill="FFFFFF"/>
        <w:spacing w:after="0" w:line="240" w:lineRule="auto"/>
        <w:textAlignment w:val="baseline"/>
        <w:rPr>
          <w:rFonts w:ascii="Arial" w:eastAsia="Times New Roman" w:hAnsi="Arial" w:cs="Arial"/>
          <w:color w:val="000000"/>
          <w:sz w:val="24"/>
          <w:szCs w:val="24"/>
          <w:lang w:eastAsia="en-GB"/>
        </w:rPr>
      </w:pPr>
    </w:p>
    <w:p w14:paraId="7237C35B" w14:textId="77777777" w:rsidR="00746860" w:rsidRPr="00746860" w:rsidRDefault="00746860" w:rsidP="00746860">
      <w:pPr>
        <w:shd w:val="clear" w:color="auto" w:fill="FFFFFF"/>
        <w:spacing w:after="0" w:line="240" w:lineRule="auto"/>
        <w:textAlignment w:val="baseline"/>
        <w:rPr>
          <w:rFonts w:ascii="Arial" w:eastAsia="Times New Roman" w:hAnsi="Arial" w:cs="Arial"/>
          <w:color w:val="000000"/>
          <w:sz w:val="24"/>
          <w:szCs w:val="24"/>
          <w:lang w:eastAsia="en-GB"/>
        </w:rPr>
      </w:pPr>
      <w:r w:rsidRPr="00746860">
        <w:rPr>
          <w:rFonts w:ascii="Arial" w:eastAsia="Times New Roman" w:hAnsi="Arial" w:cs="Arial"/>
          <w:color w:val="000000"/>
          <w:sz w:val="24"/>
          <w:szCs w:val="24"/>
          <w:lang w:eastAsia="en-GB"/>
        </w:rPr>
        <w:t xml:space="preserve">Please be advised that our canteen will be operating as normal following the Easter break. Please may we politely request that your child's account </w:t>
      </w:r>
      <w:proofErr w:type="gramStart"/>
      <w:r w:rsidRPr="00746860">
        <w:rPr>
          <w:rFonts w:ascii="Arial" w:eastAsia="Times New Roman" w:hAnsi="Arial" w:cs="Arial"/>
          <w:color w:val="000000"/>
          <w:sz w:val="24"/>
          <w:szCs w:val="24"/>
          <w:lang w:eastAsia="en-GB"/>
        </w:rPr>
        <w:t>is</w:t>
      </w:r>
      <w:proofErr w:type="gramEnd"/>
      <w:r w:rsidRPr="00746860">
        <w:rPr>
          <w:rFonts w:ascii="Arial" w:eastAsia="Times New Roman" w:hAnsi="Arial" w:cs="Arial"/>
          <w:color w:val="000000"/>
          <w:sz w:val="24"/>
          <w:szCs w:val="24"/>
          <w:lang w:eastAsia="en-GB"/>
        </w:rPr>
        <w:t xml:space="preserve"> topped up by the lunch time of our first day back. </w:t>
      </w:r>
    </w:p>
    <w:p w14:paraId="0B95D049" w14:textId="77777777" w:rsidR="00746860" w:rsidRDefault="00746860" w:rsidP="00B80C96">
      <w:pPr>
        <w:rPr>
          <w:rFonts w:ascii="Arial" w:hAnsi="Arial" w:cs="Arial"/>
          <w:b/>
          <w:bCs/>
          <w:i/>
          <w:iCs/>
          <w:sz w:val="24"/>
          <w:szCs w:val="24"/>
          <w:u w:val="single"/>
        </w:rPr>
      </w:pPr>
    </w:p>
    <w:p w14:paraId="5781F6F0" w14:textId="77777777" w:rsidR="00746860" w:rsidRDefault="00746860" w:rsidP="00B80C96">
      <w:pPr>
        <w:rPr>
          <w:rFonts w:ascii="Arial" w:hAnsi="Arial" w:cs="Arial"/>
          <w:b/>
          <w:bCs/>
          <w:i/>
          <w:iCs/>
          <w:sz w:val="24"/>
          <w:szCs w:val="24"/>
          <w:u w:val="single"/>
        </w:rPr>
      </w:pPr>
    </w:p>
    <w:p w14:paraId="65148C17" w14:textId="0D642F94" w:rsidR="009C218C" w:rsidRDefault="009C218C" w:rsidP="00B80C96">
      <w:pPr>
        <w:rPr>
          <w:rFonts w:ascii="Arial" w:hAnsi="Arial" w:cs="Arial"/>
          <w:b/>
          <w:bCs/>
          <w:i/>
          <w:iCs/>
          <w:sz w:val="24"/>
          <w:szCs w:val="24"/>
          <w:u w:val="single"/>
        </w:rPr>
      </w:pPr>
      <w:r w:rsidRPr="009C218C">
        <w:rPr>
          <w:rFonts w:ascii="Arial" w:hAnsi="Arial" w:cs="Arial"/>
          <w:b/>
          <w:bCs/>
          <w:i/>
          <w:iCs/>
          <w:sz w:val="24"/>
          <w:szCs w:val="24"/>
          <w:u w:val="single"/>
        </w:rPr>
        <w:t>Qualifications 2021</w:t>
      </w:r>
    </w:p>
    <w:p w14:paraId="0819BA6C" w14:textId="7E5B4EE5" w:rsidR="009C218C" w:rsidRPr="009C218C" w:rsidRDefault="009C218C" w:rsidP="00F35D08">
      <w:pPr>
        <w:jc w:val="both"/>
        <w:rPr>
          <w:rFonts w:ascii="Arial" w:hAnsi="Arial" w:cs="Arial"/>
          <w:bCs/>
          <w:iCs/>
          <w:sz w:val="24"/>
          <w:szCs w:val="24"/>
        </w:rPr>
      </w:pPr>
      <w:r>
        <w:rPr>
          <w:rFonts w:ascii="Arial" w:hAnsi="Arial" w:cs="Arial"/>
          <w:bCs/>
          <w:iCs/>
          <w:sz w:val="24"/>
          <w:szCs w:val="24"/>
        </w:rPr>
        <w:t xml:space="preserve">In a bid to provide ease of access to the latest information regarding GCSEs, AS and A2 qualifications, a designated area of the school website has been created entitled “Qualifications 2021”. This will be updated on a regular basis in addition to the correspondence sent home. </w:t>
      </w:r>
    </w:p>
    <w:p w14:paraId="5723A48B" w14:textId="566A3832" w:rsidR="00214775" w:rsidRDefault="00214775" w:rsidP="00B80C96">
      <w:pPr>
        <w:rPr>
          <w:rFonts w:ascii="Arial" w:hAnsi="Arial" w:cs="Arial"/>
          <w:b/>
          <w:bCs/>
          <w:i/>
          <w:iCs/>
          <w:sz w:val="24"/>
          <w:szCs w:val="24"/>
          <w:u w:val="single"/>
        </w:rPr>
      </w:pPr>
      <w:r w:rsidRPr="00214775">
        <w:rPr>
          <w:rFonts w:ascii="Arial" w:hAnsi="Arial" w:cs="Arial"/>
          <w:b/>
          <w:bCs/>
          <w:i/>
          <w:iCs/>
          <w:sz w:val="24"/>
          <w:szCs w:val="24"/>
          <w:u w:val="single"/>
        </w:rPr>
        <w:t>School Uniform</w:t>
      </w:r>
    </w:p>
    <w:p w14:paraId="72C99AA6" w14:textId="3B5404E1" w:rsidR="00214775" w:rsidRDefault="00214775" w:rsidP="00F35D08">
      <w:pPr>
        <w:jc w:val="both"/>
        <w:rPr>
          <w:rFonts w:ascii="Arial" w:hAnsi="Arial" w:cs="Arial"/>
          <w:bCs/>
          <w:iCs/>
          <w:sz w:val="24"/>
          <w:szCs w:val="24"/>
        </w:rPr>
      </w:pPr>
      <w:r>
        <w:rPr>
          <w:rFonts w:ascii="Arial" w:hAnsi="Arial" w:cs="Arial"/>
          <w:bCs/>
          <w:iCs/>
          <w:sz w:val="24"/>
          <w:szCs w:val="24"/>
        </w:rPr>
        <w:t>As highlighted in previous letters, uniform will need to</w:t>
      </w:r>
      <w:r w:rsidR="002D230A">
        <w:rPr>
          <w:rFonts w:ascii="Arial" w:hAnsi="Arial" w:cs="Arial"/>
          <w:bCs/>
          <w:iCs/>
          <w:sz w:val="24"/>
          <w:szCs w:val="24"/>
        </w:rPr>
        <w:t xml:space="preserve"> be worn during the summer term. </w:t>
      </w:r>
      <w:r>
        <w:rPr>
          <w:rFonts w:ascii="Arial" w:hAnsi="Arial" w:cs="Arial"/>
          <w:bCs/>
          <w:iCs/>
          <w:sz w:val="24"/>
          <w:szCs w:val="24"/>
        </w:rPr>
        <w:t>This complies with Welsh Government recommendations and supports our mitigation measures to help ensure that contact groups remain within their designated lunch and break time zones. Pupils may choose to wear the winter or summer uniform. Please be advised that d</w:t>
      </w:r>
      <w:r w:rsidRPr="00214775">
        <w:rPr>
          <w:rFonts w:ascii="Arial" w:hAnsi="Arial" w:cs="Arial"/>
          <w:bCs/>
          <w:iCs/>
          <w:sz w:val="24"/>
          <w:szCs w:val="24"/>
        </w:rPr>
        <w:t xml:space="preserve">uring restrictions when non-essential retail is closed, </w:t>
      </w:r>
      <w:r>
        <w:rPr>
          <w:rFonts w:ascii="Arial" w:hAnsi="Arial" w:cs="Arial"/>
          <w:bCs/>
          <w:iCs/>
          <w:sz w:val="24"/>
          <w:szCs w:val="24"/>
        </w:rPr>
        <w:t xml:space="preserve">many </w:t>
      </w:r>
      <w:r w:rsidRPr="00214775">
        <w:rPr>
          <w:rFonts w:ascii="Arial" w:hAnsi="Arial" w:cs="Arial"/>
          <w:bCs/>
          <w:iCs/>
          <w:sz w:val="24"/>
          <w:szCs w:val="24"/>
        </w:rPr>
        <w:t>items c</w:t>
      </w:r>
      <w:r>
        <w:rPr>
          <w:rFonts w:ascii="Arial" w:hAnsi="Arial" w:cs="Arial"/>
          <w:bCs/>
          <w:iCs/>
          <w:sz w:val="24"/>
          <w:szCs w:val="24"/>
        </w:rPr>
        <w:t>an still be purchased in supermarkets and also online via the school stockist. Please see below for the link to YC Sports.</w:t>
      </w:r>
    </w:p>
    <w:p w14:paraId="43FAC6C8" w14:textId="00F6340E" w:rsidR="00214775" w:rsidRPr="00214775" w:rsidRDefault="009B1E2D" w:rsidP="00214775">
      <w:pPr>
        <w:rPr>
          <w:rFonts w:ascii="Arial" w:hAnsi="Arial" w:cs="Arial"/>
          <w:bCs/>
          <w:iCs/>
          <w:sz w:val="24"/>
          <w:szCs w:val="24"/>
        </w:rPr>
      </w:pPr>
      <w:hyperlink r:id="rId7" w:history="1">
        <w:r w:rsidR="00214775" w:rsidRPr="00B609B3">
          <w:rPr>
            <w:rStyle w:val="Hyperlink"/>
            <w:rFonts w:ascii="Arial" w:hAnsi="Arial" w:cs="Arial"/>
            <w:bCs/>
            <w:iCs/>
            <w:sz w:val="24"/>
            <w:szCs w:val="24"/>
          </w:rPr>
          <w:t>https://www.ycsports.com</w:t>
        </w:r>
      </w:hyperlink>
      <w:r w:rsidR="00214775">
        <w:rPr>
          <w:rFonts w:ascii="Arial" w:hAnsi="Arial" w:cs="Arial"/>
          <w:bCs/>
          <w:iCs/>
          <w:sz w:val="24"/>
          <w:szCs w:val="24"/>
        </w:rPr>
        <w:t xml:space="preserve"> </w:t>
      </w:r>
    </w:p>
    <w:p w14:paraId="263CBC1F" w14:textId="77777777" w:rsidR="0098590D" w:rsidRDefault="0098590D" w:rsidP="0098590D">
      <w:pPr>
        <w:shd w:val="clear" w:color="auto" w:fill="FFFFFF"/>
        <w:spacing w:after="0" w:line="240" w:lineRule="auto"/>
        <w:textAlignment w:val="baseline"/>
        <w:rPr>
          <w:rFonts w:ascii="Arial" w:hAnsi="Arial" w:cs="Arial"/>
          <w:b/>
          <w:bCs/>
          <w:i/>
          <w:iCs/>
          <w:sz w:val="24"/>
          <w:szCs w:val="24"/>
          <w:u w:val="single"/>
        </w:rPr>
      </w:pPr>
      <w:r>
        <w:rPr>
          <w:rFonts w:ascii="Arial" w:hAnsi="Arial" w:cs="Arial"/>
          <w:b/>
          <w:bCs/>
          <w:i/>
          <w:iCs/>
          <w:sz w:val="24"/>
          <w:szCs w:val="24"/>
          <w:u w:val="single"/>
        </w:rPr>
        <w:t>Cars on School Site</w:t>
      </w:r>
    </w:p>
    <w:p w14:paraId="2768B126" w14:textId="77777777" w:rsidR="0098590D" w:rsidRDefault="0098590D" w:rsidP="0098590D">
      <w:pPr>
        <w:shd w:val="clear" w:color="auto" w:fill="FFFFFF"/>
        <w:spacing w:after="0" w:line="240" w:lineRule="auto"/>
        <w:textAlignment w:val="baseline"/>
        <w:rPr>
          <w:rFonts w:ascii="Arial" w:hAnsi="Arial" w:cs="Arial"/>
          <w:bCs/>
          <w:iCs/>
          <w:sz w:val="24"/>
          <w:szCs w:val="24"/>
        </w:rPr>
      </w:pPr>
    </w:p>
    <w:p w14:paraId="365D2583" w14:textId="0E572E4E" w:rsidR="00A5332C" w:rsidRDefault="0098590D" w:rsidP="00F35D08">
      <w:pPr>
        <w:shd w:val="clear" w:color="auto" w:fill="FFFFFF"/>
        <w:spacing w:after="0" w:line="240" w:lineRule="auto"/>
        <w:jc w:val="both"/>
        <w:textAlignment w:val="baseline"/>
        <w:rPr>
          <w:rFonts w:ascii="Arial" w:hAnsi="Arial" w:cs="Arial"/>
          <w:bCs/>
          <w:iCs/>
          <w:sz w:val="24"/>
          <w:szCs w:val="24"/>
        </w:rPr>
      </w:pPr>
      <w:r>
        <w:rPr>
          <w:rFonts w:ascii="Arial" w:hAnsi="Arial" w:cs="Arial"/>
          <w:bCs/>
          <w:iCs/>
          <w:sz w:val="24"/>
          <w:szCs w:val="24"/>
        </w:rPr>
        <w:t xml:space="preserve">Whilst we have been able to accommodate family members driving on to the school site at the start and end of day in the last few weeks, following the Easter break when the school is operating at full capacity, this will not be possible. For health and safety reasons, unless there is a prior arrangement, please do not drive on to the school site. If you are dropping your child to school, or picking them up at the end of the day, please stop safely, away from the crossing and without disrupting the flow of traffic. </w:t>
      </w:r>
      <w:r w:rsidR="00C347FC">
        <w:rPr>
          <w:rFonts w:ascii="Arial" w:hAnsi="Arial" w:cs="Arial"/>
          <w:bCs/>
          <w:iCs/>
          <w:sz w:val="24"/>
          <w:szCs w:val="24"/>
        </w:rPr>
        <w:t xml:space="preserve"> </w:t>
      </w:r>
    </w:p>
    <w:p w14:paraId="0C0FD86D" w14:textId="56EE7CF4" w:rsidR="009052C6" w:rsidRDefault="009052C6" w:rsidP="002519E3">
      <w:pPr>
        <w:shd w:val="clear" w:color="auto" w:fill="FFFFFF"/>
        <w:spacing w:after="0" w:line="240" w:lineRule="auto"/>
        <w:textAlignment w:val="baseline"/>
        <w:rPr>
          <w:rFonts w:ascii="Arial" w:hAnsi="Arial" w:cs="Arial"/>
          <w:bCs/>
          <w:iCs/>
          <w:sz w:val="24"/>
          <w:szCs w:val="24"/>
        </w:rPr>
      </w:pPr>
    </w:p>
    <w:p w14:paraId="769BF09A" w14:textId="31C2F9CD" w:rsidR="009C218C" w:rsidRPr="009C218C" w:rsidRDefault="009C218C" w:rsidP="009C218C">
      <w:pPr>
        <w:rPr>
          <w:rFonts w:ascii="Arial" w:hAnsi="Arial" w:cs="Arial"/>
          <w:b/>
          <w:i/>
          <w:sz w:val="24"/>
          <w:szCs w:val="24"/>
          <w:u w:val="single"/>
        </w:rPr>
      </w:pPr>
      <w:r w:rsidRPr="009C218C">
        <w:rPr>
          <w:rFonts w:ascii="Arial" w:hAnsi="Arial" w:cs="Arial"/>
          <w:b/>
          <w:i/>
          <w:sz w:val="24"/>
          <w:szCs w:val="24"/>
          <w:u w:val="single"/>
        </w:rPr>
        <w:t>Music Peripatetic Instrument/Voice Lessons</w:t>
      </w:r>
    </w:p>
    <w:p w14:paraId="362D2AAE" w14:textId="0CC719D8" w:rsidR="0098590D" w:rsidRPr="009C218C" w:rsidRDefault="009C218C" w:rsidP="00F35D08">
      <w:pPr>
        <w:jc w:val="both"/>
        <w:rPr>
          <w:rFonts w:ascii="Arial" w:hAnsi="Arial" w:cs="Arial"/>
          <w:sz w:val="24"/>
          <w:szCs w:val="24"/>
        </w:rPr>
      </w:pPr>
      <w:r w:rsidRPr="009C218C">
        <w:rPr>
          <w:rFonts w:ascii="Arial" w:hAnsi="Arial" w:cs="Arial"/>
          <w:sz w:val="24"/>
          <w:szCs w:val="24"/>
        </w:rPr>
        <w:t xml:space="preserve">We are pleased that this music provision will re-start following the Easter Holiday. Students who had lessons in person at school before the Christmas break will all be timetabled a slot for the first week back. Please email DaviesC433@hwbcymru.net to let us know of pupils who do not wish to continue. We will clarify the payment arrangements </w:t>
      </w:r>
      <w:r>
        <w:rPr>
          <w:rFonts w:ascii="Arial" w:hAnsi="Arial" w:cs="Arial"/>
          <w:sz w:val="24"/>
          <w:szCs w:val="24"/>
        </w:rPr>
        <w:t>with you at the start of term.</w:t>
      </w:r>
    </w:p>
    <w:p w14:paraId="6888E4CA" w14:textId="2E222559" w:rsidR="006C5028" w:rsidRDefault="006C5028" w:rsidP="00F35D08">
      <w:pPr>
        <w:jc w:val="both"/>
        <w:rPr>
          <w:rFonts w:ascii="Arial" w:hAnsi="Arial" w:cs="Arial"/>
          <w:sz w:val="24"/>
          <w:szCs w:val="24"/>
        </w:rPr>
      </w:pPr>
      <w:r>
        <w:rPr>
          <w:rFonts w:ascii="Arial" w:hAnsi="Arial" w:cs="Arial"/>
          <w:sz w:val="24"/>
          <w:szCs w:val="24"/>
        </w:rPr>
        <w:t>Finally, thank you once again for your ongoing support throughout another challenging term. Enjoy the forthcoming holiday.</w:t>
      </w:r>
    </w:p>
    <w:p w14:paraId="6E7AB5DD" w14:textId="2A2D7D06" w:rsidR="009561DB" w:rsidRPr="008C70A3" w:rsidRDefault="009561DB" w:rsidP="00F35D08">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2E9D8C97" w:rsidR="009561DB" w:rsidRDefault="009561DB" w:rsidP="009561DB">
      <w:pPr>
        <w:rPr>
          <w:rFonts w:ascii="Arial" w:hAnsi="Arial" w:cs="Arial"/>
          <w:sz w:val="24"/>
          <w:szCs w:val="24"/>
        </w:rPr>
      </w:pPr>
      <w:r w:rsidRPr="00902743">
        <w:rPr>
          <w:rFonts w:ascii="Arial" w:hAnsi="Arial" w:cs="Arial"/>
          <w:sz w:val="24"/>
          <w:szCs w:val="24"/>
        </w:rPr>
        <w:t>Yours sincerely</w:t>
      </w:r>
    </w:p>
    <w:p w14:paraId="74F80657" w14:textId="07F646E5" w:rsidR="00F35D08" w:rsidRDefault="00F35D08" w:rsidP="009561DB">
      <w:pPr>
        <w:rPr>
          <w:rFonts w:ascii="Arial" w:hAnsi="Arial" w:cs="Arial"/>
          <w:sz w:val="24"/>
          <w:szCs w:val="24"/>
        </w:rPr>
      </w:pPr>
      <w:r>
        <w:rPr>
          <w:rFonts w:ascii="Arial" w:hAnsi="Arial" w:cs="Arial"/>
          <w:noProof/>
          <w:sz w:val="24"/>
          <w:szCs w:val="24"/>
          <w:lang w:eastAsia="en-GB"/>
        </w:rPr>
        <w:drawing>
          <wp:inline distT="0" distB="0" distL="0" distR="0" wp14:anchorId="0E0A72BF" wp14:editId="7CF5183E">
            <wp:extent cx="2246710" cy="7239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a:extLst>
                        <a:ext uri="{28A0092B-C50C-407E-A947-70E740481C1C}">
                          <a14:useLocalDpi xmlns:a14="http://schemas.microsoft.com/office/drawing/2010/main" val="0"/>
                        </a:ext>
                      </a:extLst>
                    </a:blip>
                    <a:stretch>
                      <a:fillRect/>
                    </a:stretch>
                  </pic:blipFill>
                  <pic:spPr>
                    <a:xfrm>
                      <a:off x="0" y="0"/>
                      <a:ext cx="2299231" cy="740822"/>
                    </a:xfrm>
                    <a:prstGeom prst="rect">
                      <a:avLst/>
                    </a:prstGeom>
                  </pic:spPr>
                </pic:pic>
              </a:graphicData>
            </a:graphic>
          </wp:inline>
        </w:drawing>
      </w:r>
    </w:p>
    <w:p w14:paraId="27005A64" w14:textId="58D60BC9" w:rsidR="00F35D08" w:rsidRPr="00F35D08" w:rsidRDefault="00F35D08" w:rsidP="00F35D08">
      <w:pPr>
        <w:pStyle w:val="NoSpacing"/>
        <w:rPr>
          <w:rFonts w:ascii="Arial" w:hAnsi="Arial" w:cs="Arial"/>
          <w:sz w:val="24"/>
          <w:szCs w:val="24"/>
        </w:rPr>
      </w:pPr>
      <w:r w:rsidRPr="00F35D08">
        <w:rPr>
          <w:rFonts w:ascii="Arial" w:hAnsi="Arial" w:cs="Arial"/>
          <w:sz w:val="24"/>
          <w:szCs w:val="24"/>
        </w:rPr>
        <w:t>S M JONES</w:t>
      </w:r>
    </w:p>
    <w:p w14:paraId="2A807877" w14:textId="61AFFAB5" w:rsidR="00895D2A" w:rsidRDefault="00F35D08" w:rsidP="00746860">
      <w:pPr>
        <w:pStyle w:val="NoSpacing"/>
        <w:rPr>
          <w:rFonts w:ascii="Arial" w:hAnsi="Arial" w:cs="Arial"/>
          <w:sz w:val="24"/>
          <w:szCs w:val="24"/>
        </w:rPr>
      </w:pPr>
      <w:proofErr w:type="spellStart"/>
      <w:r w:rsidRPr="00F35D08">
        <w:rPr>
          <w:rFonts w:ascii="Arial" w:hAnsi="Arial" w:cs="Arial"/>
          <w:sz w:val="24"/>
          <w:szCs w:val="24"/>
          <w:u w:val="single"/>
        </w:rPr>
        <w:t>Headteacher</w:t>
      </w:r>
      <w:proofErr w:type="spellEnd"/>
    </w:p>
    <w:sectPr w:rsidR="00895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02714A"/>
    <w:rsid w:val="001074F2"/>
    <w:rsid w:val="001148A6"/>
    <w:rsid w:val="001149BC"/>
    <w:rsid w:val="001210C4"/>
    <w:rsid w:val="0014447E"/>
    <w:rsid w:val="00156ECB"/>
    <w:rsid w:val="00184B2C"/>
    <w:rsid w:val="00186017"/>
    <w:rsid w:val="00197286"/>
    <w:rsid w:val="001D0DF1"/>
    <w:rsid w:val="002134B8"/>
    <w:rsid w:val="00214775"/>
    <w:rsid w:val="0023327F"/>
    <w:rsid w:val="002519E3"/>
    <w:rsid w:val="002D230A"/>
    <w:rsid w:val="002F37FA"/>
    <w:rsid w:val="004239DB"/>
    <w:rsid w:val="00443C0B"/>
    <w:rsid w:val="0047163B"/>
    <w:rsid w:val="004849EB"/>
    <w:rsid w:val="004A68BA"/>
    <w:rsid w:val="004C1A47"/>
    <w:rsid w:val="00524ADC"/>
    <w:rsid w:val="00574D3C"/>
    <w:rsid w:val="00590ABF"/>
    <w:rsid w:val="00595FF9"/>
    <w:rsid w:val="005E2377"/>
    <w:rsid w:val="006022A9"/>
    <w:rsid w:val="00652A2C"/>
    <w:rsid w:val="00656A48"/>
    <w:rsid w:val="006716E6"/>
    <w:rsid w:val="006735B7"/>
    <w:rsid w:val="00683C96"/>
    <w:rsid w:val="00695C25"/>
    <w:rsid w:val="006A441C"/>
    <w:rsid w:val="006A6854"/>
    <w:rsid w:val="006C5028"/>
    <w:rsid w:val="006F5754"/>
    <w:rsid w:val="00712979"/>
    <w:rsid w:val="00737291"/>
    <w:rsid w:val="00746860"/>
    <w:rsid w:val="007500B0"/>
    <w:rsid w:val="00751B66"/>
    <w:rsid w:val="00795EDD"/>
    <w:rsid w:val="007C1B09"/>
    <w:rsid w:val="00801AA9"/>
    <w:rsid w:val="00822CDA"/>
    <w:rsid w:val="008434BC"/>
    <w:rsid w:val="00895D2A"/>
    <w:rsid w:val="00896DA8"/>
    <w:rsid w:val="008C4509"/>
    <w:rsid w:val="008C70A3"/>
    <w:rsid w:val="00902743"/>
    <w:rsid w:val="009052C6"/>
    <w:rsid w:val="00925B82"/>
    <w:rsid w:val="00932642"/>
    <w:rsid w:val="009561DB"/>
    <w:rsid w:val="0098590D"/>
    <w:rsid w:val="00986389"/>
    <w:rsid w:val="009A3387"/>
    <w:rsid w:val="009A3D70"/>
    <w:rsid w:val="009B1E2D"/>
    <w:rsid w:val="009C00CA"/>
    <w:rsid w:val="009C218C"/>
    <w:rsid w:val="00A043A7"/>
    <w:rsid w:val="00A31485"/>
    <w:rsid w:val="00A44932"/>
    <w:rsid w:val="00A5332C"/>
    <w:rsid w:val="00AE6859"/>
    <w:rsid w:val="00B0380C"/>
    <w:rsid w:val="00B41DB4"/>
    <w:rsid w:val="00B433A8"/>
    <w:rsid w:val="00B558A0"/>
    <w:rsid w:val="00B80C96"/>
    <w:rsid w:val="00BA38BD"/>
    <w:rsid w:val="00BA5B20"/>
    <w:rsid w:val="00BD2FEA"/>
    <w:rsid w:val="00C061FA"/>
    <w:rsid w:val="00C249A9"/>
    <w:rsid w:val="00C347FC"/>
    <w:rsid w:val="00C6544A"/>
    <w:rsid w:val="00C65A4E"/>
    <w:rsid w:val="00C81FD3"/>
    <w:rsid w:val="00C85E82"/>
    <w:rsid w:val="00CC27F2"/>
    <w:rsid w:val="00CF44F8"/>
    <w:rsid w:val="00D7206A"/>
    <w:rsid w:val="00DB42C6"/>
    <w:rsid w:val="00E307DD"/>
    <w:rsid w:val="00E34233"/>
    <w:rsid w:val="00E422CE"/>
    <w:rsid w:val="00E42A40"/>
    <w:rsid w:val="00EB1819"/>
    <w:rsid w:val="00EC2553"/>
    <w:rsid w:val="00F07C38"/>
    <w:rsid w:val="00F23E0F"/>
    <w:rsid w:val="00F35D08"/>
    <w:rsid w:val="00F56E2B"/>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35D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75347">
      <w:bodyDiv w:val="1"/>
      <w:marLeft w:val="0"/>
      <w:marRight w:val="0"/>
      <w:marTop w:val="0"/>
      <w:marBottom w:val="0"/>
      <w:divBdr>
        <w:top w:val="none" w:sz="0" w:space="0" w:color="auto"/>
        <w:left w:val="none" w:sz="0" w:space="0" w:color="auto"/>
        <w:bottom w:val="none" w:sz="0" w:space="0" w:color="auto"/>
        <w:right w:val="none" w:sz="0" w:space="0" w:color="auto"/>
      </w:divBdr>
      <w:divsChild>
        <w:div w:id="1049454871">
          <w:marLeft w:val="0"/>
          <w:marRight w:val="0"/>
          <w:marTop w:val="0"/>
          <w:marBottom w:val="0"/>
          <w:divBdr>
            <w:top w:val="none" w:sz="0" w:space="0" w:color="auto"/>
            <w:left w:val="none" w:sz="0" w:space="0" w:color="auto"/>
            <w:bottom w:val="none" w:sz="0" w:space="0" w:color="auto"/>
            <w:right w:val="none" w:sz="0" w:space="0" w:color="auto"/>
          </w:divBdr>
        </w:div>
        <w:div w:id="1026323832">
          <w:marLeft w:val="0"/>
          <w:marRight w:val="0"/>
          <w:marTop w:val="0"/>
          <w:marBottom w:val="0"/>
          <w:divBdr>
            <w:top w:val="none" w:sz="0" w:space="0" w:color="auto"/>
            <w:left w:val="none" w:sz="0" w:space="0" w:color="auto"/>
            <w:bottom w:val="none" w:sz="0" w:space="0" w:color="auto"/>
            <w:right w:val="none" w:sz="0" w:space="0" w:color="auto"/>
          </w:divBdr>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https://www.ycsport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03412-A348-4B92-8DD3-CCB57AC19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564</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5</cp:revision>
  <cp:lastPrinted>2021-03-26T14:08:00Z</cp:lastPrinted>
  <dcterms:created xsi:type="dcterms:W3CDTF">2021-03-26T14:07:00Z</dcterms:created>
  <dcterms:modified xsi:type="dcterms:W3CDTF">2021-03-26T14:25:00Z</dcterms:modified>
</cp:coreProperties>
</file>